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635A" w14:textId="77777777" w:rsidR="001C35F1" w:rsidRPr="005C4B88" w:rsidRDefault="001C35F1" w:rsidP="001C35F1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5C59EC6C" wp14:editId="00CFBFD5">
            <wp:extent cx="495300" cy="6286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E61FD" w14:textId="77777777" w:rsidR="001C35F1" w:rsidRPr="005C4B88" w:rsidRDefault="001C35F1" w:rsidP="001C35F1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54F20F22" w14:textId="77777777" w:rsidR="001C35F1" w:rsidRPr="005C4B88" w:rsidRDefault="001C35F1" w:rsidP="001C35F1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653B7EAA" w14:textId="77777777" w:rsidR="001C35F1" w:rsidRPr="005C4B88" w:rsidRDefault="001C35F1" w:rsidP="001C35F1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36772E81" w14:textId="77777777" w:rsidR="001C35F1" w:rsidRPr="005C4B88" w:rsidRDefault="001C35F1" w:rsidP="001C35F1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153FD02D" w14:textId="77777777" w:rsidR="001C35F1" w:rsidRPr="005C4B88" w:rsidRDefault="001C35F1" w:rsidP="001C35F1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4C22027F" w14:textId="77777777" w:rsidR="001C35F1" w:rsidRPr="005C4B88" w:rsidRDefault="001C35F1" w:rsidP="001C35F1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FC6AC29" w14:textId="77777777" w:rsidR="001C35F1" w:rsidRPr="005C4B88" w:rsidRDefault="001C35F1" w:rsidP="001C35F1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13C77B90" w14:textId="325B788E" w:rsidR="001C35F1" w:rsidRPr="005C4B88" w:rsidRDefault="001C35F1" w:rsidP="001C35F1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 w:rsidRPr="005C4B88"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5C4B88">
        <w:rPr>
          <w:noProof/>
          <w:color w:val="000000"/>
          <w:sz w:val="28"/>
          <w:szCs w:val="28"/>
          <w:u w:val="single"/>
          <w:lang w:val="uk-UA" w:eastAsia="ru-RU"/>
        </w:rPr>
        <w:t xml:space="preserve">         </w:t>
      </w:r>
      <w:r w:rsidR="008E3DFE">
        <w:rPr>
          <w:noProof/>
          <w:color w:val="000000"/>
          <w:sz w:val="28"/>
          <w:szCs w:val="28"/>
          <w:u w:val="single"/>
          <w:lang w:val="uk-UA" w:eastAsia="ru-RU"/>
        </w:rPr>
        <w:t>28.12.2023</w:t>
      </w:r>
      <w:r w:rsidRPr="005C4B88">
        <w:rPr>
          <w:noProof/>
          <w:color w:val="000000"/>
          <w:sz w:val="28"/>
          <w:szCs w:val="28"/>
          <w:u w:val="single"/>
          <w:lang w:val="uk-UA" w:eastAsia="ru-RU"/>
        </w:rPr>
        <w:t xml:space="preserve">     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№ </w:t>
      </w:r>
      <w:r w:rsidRPr="005C4B88">
        <w:rPr>
          <w:noProof/>
          <w:color w:val="000000"/>
          <w:sz w:val="28"/>
          <w:szCs w:val="28"/>
          <w:u w:val="single"/>
          <w:lang w:val="uk-UA" w:eastAsia="ru-RU"/>
        </w:rPr>
        <w:t xml:space="preserve">   </w:t>
      </w:r>
      <w:r w:rsidR="008E3DFE">
        <w:rPr>
          <w:noProof/>
          <w:color w:val="000000"/>
          <w:sz w:val="28"/>
          <w:szCs w:val="28"/>
          <w:u w:val="single"/>
          <w:lang w:val="uk-UA" w:eastAsia="ru-RU"/>
        </w:rPr>
        <w:t>542</w:t>
      </w:r>
      <w:r w:rsidRPr="005C4B88">
        <w:rPr>
          <w:noProof/>
          <w:color w:val="000000"/>
          <w:sz w:val="28"/>
          <w:szCs w:val="28"/>
          <w:lang w:val="uk-UA" w:eastAsia="ru-RU"/>
        </w:rPr>
        <w:t>_</w:t>
      </w:r>
    </w:p>
    <w:p w14:paraId="66DBEE8B" w14:textId="77777777" w:rsidR="001C35F1" w:rsidRPr="005C4B88" w:rsidRDefault="001C35F1" w:rsidP="001C35F1">
      <w:pPr>
        <w:rPr>
          <w:lang w:val="uk-UA"/>
        </w:rPr>
      </w:pPr>
    </w:p>
    <w:p w14:paraId="1E5B4348" w14:textId="77777777" w:rsidR="001C35F1" w:rsidRPr="005C4B88" w:rsidRDefault="001C35F1" w:rsidP="001C35F1">
      <w:pPr>
        <w:pStyle w:val="a5"/>
        <w:jc w:val="both"/>
        <w:rPr>
          <w:rFonts w:ascii="Times New Roman" w:hAnsi="Times New Roman" w:cs="Times New Roman"/>
          <w:b w:val="0"/>
          <w:sz w:val="22"/>
        </w:rPr>
      </w:pPr>
    </w:p>
    <w:p w14:paraId="2E30F381" w14:textId="77777777" w:rsidR="001C35F1" w:rsidRDefault="001C35F1" w:rsidP="001C35F1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14:paraId="26FA673E" w14:textId="77777777" w:rsidR="001C35F1" w:rsidRDefault="001C35F1" w:rsidP="001C35F1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14:paraId="6F578505" w14:textId="77777777" w:rsidR="001C35F1" w:rsidRPr="005C4B88" w:rsidRDefault="001C35F1" w:rsidP="001C35F1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 квартал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оку</w:t>
      </w:r>
    </w:p>
    <w:p w14:paraId="0B97064F" w14:textId="77777777" w:rsidR="001C35F1" w:rsidRPr="005C4B88" w:rsidRDefault="001C35F1" w:rsidP="001C35F1">
      <w:pPr>
        <w:pStyle w:val="a5"/>
        <w:jc w:val="both"/>
        <w:rPr>
          <w:rFonts w:ascii="Times New Roman" w:hAnsi="Times New Roman" w:cs="Times New Roman"/>
          <w:b w:val="0"/>
        </w:rPr>
      </w:pPr>
    </w:p>
    <w:p w14:paraId="3BD9B0FC" w14:textId="77777777" w:rsidR="001C35F1" w:rsidRPr="005C4B88" w:rsidRDefault="001C35F1" w:rsidP="001C35F1">
      <w:pPr>
        <w:pStyle w:val="a5"/>
        <w:rPr>
          <w:rFonts w:ascii="Times New Roman" w:hAnsi="Times New Roman" w:cs="Times New Roman"/>
          <w:sz w:val="32"/>
        </w:rPr>
      </w:pPr>
    </w:p>
    <w:p w14:paraId="29677470" w14:textId="77777777" w:rsidR="001C35F1" w:rsidRDefault="001C35F1" w:rsidP="001C35F1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 w:rsidRPr="005C4B88"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 w:rsidRPr="005C4B88"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</w:t>
      </w:r>
      <w:r>
        <w:rPr>
          <w:rFonts w:ascii="Times New Roman" w:hAnsi="Times New Roman" w:cs="Times New Roman"/>
          <w:b w:val="0"/>
          <w:sz w:val="28"/>
        </w:rPr>
        <w:t>.1</w:t>
      </w:r>
      <w:r w:rsidRPr="005C4B88">
        <w:rPr>
          <w:rFonts w:ascii="Times New Roman" w:hAnsi="Times New Roman" w:cs="Times New Roman"/>
          <w:b w:val="0"/>
          <w:sz w:val="28"/>
        </w:rPr>
        <w:t xml:space="preserve"> ст.3 Регламенту роботи виконавчого комітету Смілянської м</w:t>
      </w:r>
      <w:r>
        <w:rPr>
          <w:rFonts w:ascii="Times New Roman" w:hAnsi="Times New Roman" w:cs="Times New Roman"/>
          <w:b w:val="0"/>
          <w:sz w:val="28"/>
        </w:rPr>
        <w:t>іської ради від 13.10.2022 № 397, рішення виконавчого комітету Смілянської міської ради від 14.12.2023 № 494 «Про перспективний план роботи виконавчого комітету Смілянської міської ради на 2024 рік» виконавчий комітет міської ради</w:t>
      </w:r>
    </w:p>
    <w:p w14:paraId="00EAABB5" w14:textId="77777777" w:rsidR="001C35F1" w:rsidRPr="005C4B88" w:rsidRDefault="001C35F1" w:rsidP="001C35F1">
      <w:pPr>
        <w:pStyle w:val="a5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>ВИРІШИВ:</w:t>
      </w:r>
    </w:p>
    <w:p w14:paraId="45C9E903" w14:textId="77777777" w:rsidR="001C35F1" w:rsidRPr="005C4B88" w:rsidRDefault="001C35F1" w:rsidP="001C35F1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6DFD0303" w14:textId="77777777" w:rsidR="001C35F1" w:rsidRPr="005C4B88" w:rsidRDefault="001C35F1" w:rsidP="001C35F1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Затвердити план роботи виконавчого комітету Смілянської міської ради  на </w:t>
      </w:r>
      <w:r>
        <w:rPr>
          <w:rFonts w:ascii="Times New Roman" w:hAnsi="Times New Roman" w:cs="Times New Roman"/>
          <w:b w:val="0"/>
          <w:sz w:val="28"/>
        </w:rPr>
        <w:t>І квартал</w:t>
      </w:r>
      <w:r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>р</w:t>
      </w:r>
      <w:r>
        <w:rPr>
          <w:rFonts w:ascii="Times New Roman" w:hAnsi="Times New Roman" w:cs="Times New Roman"/>
          <w:b w:val="0"/>
          <w:sz w:val="28"/>
        </w:rPr>
        <w:t>оку</w:t>
      </w:r>
      <w:r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14:paraId="1E69771D" w14:textId="77777777" w:rsidR="001C35F1" w:rsidRPr="005C4B88" w:rsidRDefault="001C35F1" w:rsidP="001C35F1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14:paraId="4F0B521A" w14:textId="77777777" w:rsidR="001C35F1" w:rsidRPr="005C4B88" w:rsidRDefault="001C35F1" w:rsidP="001C35F1">
      <w:pPr>
        <w:pStyle w:val="a3"/>
      </w:pPr>
    </w:p>
    <w:p w14:paraId="00597CA0" w14:textId="77777777" w:rsidR="001C35F1" w:rsidRPr="005C4B88" w:rsidRDefault="001C35F1" w:rsidP="001C35F1">
      <w:pPr>
        <w:pStyle w:val="a3"/>
      </w:pPr>
    </w:p>
    <w:p w14:paraId="040EBD0D" w14:textId="77777777" w:rsidR="001C35F1" w:rsidRPr="005C4B88" w:rsidRDefault="001C35F1" w:rsidP="001C35F1">
      <w:pPr>
        <w:pStyle w:val="a6"/>
      </w:pPr>
    </w:p>
    <w:p w14:paraId="447754AB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30F80E22" w14:textId="77777777" w:rsidR="001C35F1" w:rsidRPr="005C4B88" w:rsidRDefault="001C35F1" w:rsidP="001C35F1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3742F22A" w14:textId="77777777" w:rsidR="001C35F1" w:rsidRPr="005C4B88" w:rsidRDefault="001C35F1" w:rsidP="001C35F1">
      <w:pPr>
        <w:suppressAutoHyphens w:val="0"/>
        <w:rPr>
          <w:b/>
          <w:sz w:val="28"/>
          <w:szCs w:val="28"/>
          <w:lang w:val="uk-UA" w:eastAsia="ru-RU"/>
        </w:rPr>
      </w:pPr>
    </w:p>
    <w:p w14:paraId="1E50F77F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3338C7E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BA190F3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0425F37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D4BAFE0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BA6F79E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F766108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B755AD5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02A5893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394C5E8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D79528F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612CC4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4FF1580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E88F1D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CC72D8A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02AF774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B63DB54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E21C94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D6F254C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BF68BAE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C597F75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7B7EE7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C01DC3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142A45F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A8A4E1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4CA39CF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188D85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1FA008E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EF42E3D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89EAE27" w14:textId="77777777" w:rsidR="001C35F1" w:rsidRPr="005C4B88" w:rsidRDefault="001C35F1" w:rsidP="001C35F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BFFC3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7DF9D67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8A64FC9" w14:textId="77777777" w:rsidR="001C35F1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F4FA3EA" w14:textId="77777777" w:rsidR="001C35F1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0D50364E" w14:textId="77777777" w:rsidR="001C35F1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9401032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14:paraId="09BA4168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96BF432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D83EB98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8F2005B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704909A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14:paraId="652C5336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708134B4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7CFC16C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683C1297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14:paraId="63A21A32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5CD3ED38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9405D40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</w:p>
    <w:p w14:paraId="45464D45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організаційної роботи,</w:t>
      </w:r>
    </w:p>
    <w:p w14:paraId="350F34EC" w14:textId="77777777" w:rsidR="001C35F1" w:rsidRPr="005C4B88" w:rsidRDefault="001C35F1" w:rsidP="001C35F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діловодства та контролю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14:paraId="236E07F2" w14:textId="77777777" w:rsidR="001C35F1" w:rsidRPr="005C4B88" w:rsidRDefault="001C35F1" w:rsidP="001C35F1">
      <w:pPr>
        <w:pStyle w:val="a3"/>
        <w:jc w:val="left"/>
        <w:sectPr w:rsidR="001C35F1" w:rsidRPr="005C4B88" w:rsidSect="004C0FA7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4F3389F5" w14:textId="77777777" w:rsidR="001C35F1" w:rsidRPr="00295ABB" w:rsidRDefault="001C35F1" w:rsidP="001C35F1">
      <w:pPr>
        <w:pStyle w:val="a5"/>
        <w:ind w:left="1091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Додаток </w:t>
      </w:r>
    </w:p>
    <w:p w14:paraId="07405AF1" w14:textId="77777777" w:rsidR="001C35F1" w:rsidRPr="00295ABB" w:rsidRDefault="001C35F1" w:rsidP="001C35F1">
      <w:pPr>
        <w:pStyle w:val="a5"/>
        <w:ind w:left="10915" w:right="-118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t>до рішення виконавчого комітету</w:t>
      </w:r>
    </w:p>
    <w:p w14:paraId="4AED8859" w14:textId="10F27445" w:rsidR="001C35F1" w:rsidRDefault="001C35F1" w:rsidP="001C35F1">
      <w:pPr>
        <w:ind w:left="10915"/>
        <w:rPr>
          <w:sz w:val="28"/>
          <w:szCs w:val="28"/>
          <w:lang w:val="uk-UA"/>
        </w:rPr>
      </w:pPr>
      <w:r w:rsidRPr="00295ABB">
        <w:rPr>
          <w:sz w:val="28"/>
          <w:szCs w:val="28"/>
        </w:rPr>
        <w:t>від</w:t>
      </w:r>
      <w:r>
        <w:rPr>
          <w:sz w:val="28"/>
          <w:szCs w:val="28"/>
          <w:lang w:val="uk-UA"/>
        </w:rPr>
        <w:t xml:space="preserve"> ___</w:t>
      </w:r>
      <w:r w:rsidR="008E3DFE">
        <w:rPr>
          <w:sz w:val="28"/>
          <w:szCs w:val="28"/>
          <w:u w:val="single"/>
          <w:lang w:val="uk-UA"/>
        </w:rPr>
        <w:t>28.12.2023</w:t>
      </w:r>
      <w:r>
        <w:rPr>
          <w:sz w:val="28"/>
          <w:szCs w:val="28"/>
          <w:lang w:val="uk-UA"/>
        </w:rPr>
        <w:t>___</w:t>
      </w:r>
      <w:r w:rsidRPr="00295AB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</w:t>
      </w:r>
      <w:r w:rsidR="008E3DFE">
        <w:rPr>
          <w:sz w:val="28"/>
          <w:szCs w:val="28"/>
          <w:u w:val="single"/>
          <w:lang w:val="uk-UA"/>
        </w:rPr>
        <w:t>542</w:t>
      </w:r>
      <w:r>
        <w:rPr>
          <w:sz w:val="28"/>
          <w:szCs w:val="28"/>
          <w:lang w:val="uk-UA"/>
        </w:rPr>
        <w:t>______</w:t>
      </w:r>
    </w:p>
    <w:p w14:paraId="15948C09" w14:textId="77777777" w:rsidR="001C35F1" w:rsidRDefault="001C35F1" w:rsidP="001C35F1">
      <w:pPr>
        <w:ind w:left="10915"/>
        <w:rPr>
          <w:sz w:val="28"/>
          <w:szCs w:val="28"/>
          <w:lang w:val="uk-UA"/>
        </w:rPr>
      </w:pPr>
    </w:p>
    <w:p w14:paraId="7ECCF69A" w14:textId="77777777" w:rsidR="001C35F1" w:rsidRPr="004C67B7" w:rsidRDefault="001C35F1" w:rsidP="001C35F1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14:paraId="181D8123" w14:textId="77777777" w:rsidR="001C35F1" w:rsidRPr="004C67B7" w:rsidRDefault="001C35F1" w:rsidP="001C35F1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роботи виконавчого комітету Смілянської міської ради на  І квартал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</w:p>
    <w:p w14:paraId="3EEFD3B0" w14:textId="77777777" w:rsidR="001C35F1" w:rsidRPr="00D64F0E" w:rsidRDefault="001C35F1" w:rsidP="001C35F1">
      <w:pPr>
        <w:ind w:left="142"/>
        <w:jc w:val="center"/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1C35F1" w:rsidRPr="00594BD4" w14:paraId="0DB8D2E4" w14:textId="77777777" w:rsidTr="001C35F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8D4B7" w14:textId="77777777" w:rsidR="001C35F1" w:rsidRPr="00594BD4" w:rsidRDefault="001C35F1" w:rsidP="005C3067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  <w:p w14:paraId="2F2538CA" w14:textId="77777777" w:rsidR="001C35F1" w:rsidRPr="00594BD4" w:rsidRDefault="001C35F1" w:rsidP="005C3067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05BB9" w14:textId="77777777" w:rsidR="001C35F1" w:rsidRPr="00594BD4" w:rsidRDefault="001C35F1" w:rsidP="005C3067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BA6D8" w14:textId="77777777" w:rsidR="001C35F1" w:rsidRPr="00594BD4" w:rsidRDefault="001C35F1" w:rsidP="005C3067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C6FC0" w14:textId="77777777" w:rsidR="001C35F1" w:rsidRPr="00594BD4" w:rsidRDefault="001C35F1" w:rsidP="005C3067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1D4D" w14:textId="77777777" w:rsidR="001C35F1" w:rsidRPr="00594BD4" w:rsidRDefault="001C35F1" w:rsidP="005C3067">
            <w:pPr>
              <w:pStyle w:val="a5"/>
              <w:rPr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Доповідають, співдоповідають</w:t>
            </w:r>
          </w:p>
        </w:tc>
      </w:tr>
    </w:tbl>
    <w:p w14:paraId="067F25FC" w14:textId="77777777" w:rsidR="001C35F1" w:rsidRPr="00594BD4" w:rsidRDefault="001C35F1" w:rsidP="001C35F1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2"/>
        <w:gridCol w:w="2409"/>
        <w:gridCol w:w="1560"/>
        <w:gridCol w:w="2693"/>
      </w:tblGrid>
      <w:tr w:rsidR="001C35F1" w:rsidRPr="00594BD4" w14:paraId="48323ED6" w14:textId="77777777" w:rsidTr="005C3067">
        <w:trPr>
          <w:trHeight w:val="320"/>
        </w:trPr>
        <w:tc>
          <w:tcPr>
            <w:tcW w:w="15451" w:type="dxa"/>
            <w:gridSpan w:val="5"/>
            <w:shd w:val="clear" w:color="auto" w:fill="auto"/>
          </w:tcPr>
          <w:p w14:paraId="56E0EE04" w14:textId="77777777" w:rsidR="001C35F1" w:rsidRPr="001C35F1" w:rsidRDefault="001C35F1" w:rsidP="001C35F1">
            <w:pPr>
              <w:pStyle w:val="6"/>
              <w:keepNext/>
              <w:numPr>
                <w:ilvl w:val="5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35F1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0E17F582" w14:textId="77777777" w:rsidR="001C35F1" w:rsidRPr="00594BD4" w:rsidRDefault="001C35F1" w:rsidP="005C3067">
            <w:pPr>
              <w:rPr>
                <w:lang w:val="uk-UA"/>
              </w:rPr>
            </w:pPr>
          </w:p>
        </w:tc>
      </w:tr>
      <w:tr w:rsidR="001C35F1" w:rsidRPr="004170A1" w14:paraId="6E1DD799" w14:textId="77777777" w:rsidTr="001C35F1">
        <w:trPr>
          <w:trHeight w:val="510"/>
        </w:trPr>
        <w:tc>
          <w:tcPr>
            <w:tcW w:w="597" w:type="dxa"/>
            <w:shd w:val="clear" w:color="auto" w:fill="auto"/>
          </w:tcPr>
          <w:p w14:paraId="4AA183F0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1.1</w:t>
            </w:r>
          </w:p>
          <w:p w14:paraId="314F731E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50001313" w14:textId="77777777" w:rsidR="001C35F1" w:rsidRDefault="001C35F1" w:rsidP="005C306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>1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1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січня 202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4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року </w:t>
            </w:r>
            <w:r w:rsidRPr="004170A1">
              <w:rPr>
                <w:sz w:val="26"/>
                <w:szCs w:val="26"/>
                <w:lang w:val="uk-UA"/>
              </w:rPr>
              <w:t xml:space="preserve">Чергове робоче засідання виконавчого комітету </w:t>
            </w:r>
          </w:p>
          <w:p w14:paraId="2DE89D31" w14:textId="77777777" w:rsidR="001C35F1" w:rsidRPr="004170A1" w:rsidRDefault="001C35F1" w:rsidP="005C306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FE319BF" w14:textId="77777777" w:rsidR="001C35F1" w:rsidRDefault="001C35F1" w:rsidP="005C306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  <w:p w14:paraId="565F9006" w14:textId="77777777" w:rsidR="00D64F0E" w:rsidRPr="004170A1" w:rsidRDefault="00D64F0E" w:rsidP="005C306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B2515A4" w14:textId="77777777" w:rsidR="001C35F1" w:rsidRPr="004170A1" w:rsidRDefault="001C35F1" w:rsidP="001C35F1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8</w:t>
            </w:r>
            <w:r w:rsidRPr="004170A1">
              <w:rPr>
                <w:sz w:val="26"/>
                <w:szCs w:val="26"/>
                <w:lang w:val="uk-UA"/>
              </w:rPr>
              <w:t>.01.202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8BBF7CA" w14:textId="77777777" w:rsidR="001C35F1" w:rsidRPr="004170A1" w:rsidRDefault="001C35F1" w:rsidP="001C35F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 xml:space="preserve">Управління та відділи </w:t>
            </w:r>
          </w:p>
        </w:tc>
      </w:tr>
      <w:tr w:rsidR="001C35F1" w:rsidRPr="004170A1" w14:paraId="4A236F81" w14:textId="77777777" w:rsidTr="001C35F1">
        <w:trPr>
          <w:trHeight w:val="657"/>
        </w:trPr>
        <w:tc>
          <w:tcPr>
            <w:tcW w:w="597" w:type="dxa"/>
            <w:shd w:val="clear" w:color="auto" w:fill="auto"/>
          </w:tcPr>
          <w:p w14:paraId="09E4F2E9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8192" w:type="dxa"/>
            <w:shd w:val="clear" w:color="auto" w:fill="auto"/>
          </w:tcPr>
          <w:p w14:paraId="2F477E88" w14:textId="77777777" w:rsidR="001C35F1" w:rsidRDefault="001C35F1" w:rsidP="005C306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5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січня 202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4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року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  <w:r>
              <w:rPr>
                <w:sz w:val="26"/>
                <w:szCs w:val="26"/>
                <w:lang w:val="uk-UA"/>
              </w:rPr>
              <w:t>:</w:t>
            </w:r>
          </w:p>
          <w:p w14:paraId="64CDEF7C" w14:textId="77777777" w:rsidR="001C35F1" w:rsidRPr="001C4725" w:rsidRDefault="001C35F1" w:rsidP="005C306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4170A1">
              <w:rPr>
                <w:sz w:val="26"/>
                <w:szCs w:val="26"/>
                <w:lang w:val="uk-UA"/>
              </w:rPr>
              <w:t>інформація про результати роботи із зверненнями громадян</w:t>
            </w:r>
          </w:p>
        </w:tc>
        <w:tc>
          <w:tcPr>
            <w:tcW w:w="2409" w:type="dxa"/>
            <w:shd w:val="clear" w:color="auto" w:fill="auto"/>
          </w:tcPr>
          <w:p w14:paraId="4B695E35" w14:textId="77777777" w:rsidR="001C35F1" w:rsidRPr="004170A1" w:rsidRDefault="001C35F1" w:rsidP="005C306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4500241" w14:textId="77777777" w:rsidR="001C35F1" w:rsidRPr="004170A1" w:rsidRDefault="001C35F1" w:rsidP="001C35F1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2</w:t>
            </w:r>
            <w:r w:rsidRPr="004170A1">
              <w:rPr>
                <w:sz w:val="26"/>
                <w:szCs w:val="26"/>
                <w:lang w:val="uk-UA"/>
              </w:rPr>
              <w:t>.01.202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C7339C7" w14:textId="77777777" w:rsidR="001C35F1" w:rsidRDefault="001C35F1" w:rsidP="005C3067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  <w:p w14:paraId="5B7C49AE" w14:textId="77777777" w:rsidR="001C35F1" w:rsidRPr="004170A1" w:rsidRDefault="001C35F1" w:rsidP="005C3067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Відділ організаційної роботи, діловодства та контролю</w:t>
            </w:r>
          </w:p>
        </w:tc>
      </w:tr>
      <w:tr w:rsidR="001C35F1" w:rsidRPr="004170A1" w14:paraId="73BEF19F" w14:textId="77777777" w:rsidTr="001C35F1">
        <w:trPr>
          <w:trHeight w:val="593"/>
        </w:trPr>
        <w:tc>
          <w:tcPr>
            <w:tcW w:w="597" w:type="dxa"/>
            <w:shd w:val="clear" w:color="auto" w:fill="auto"/>
          </w:tcPr>
          <w:p w14:paraId="4C7972CB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1.3</w:t>
            </w:r>
          </w:p>
          <w:p w14:paraId="6A35A1CC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268CF6F6" w14:textId="77777777" w:rsidR="001C35F1" w:rsidRPr="001C35F1" w:rsidRDefault="001C35F1" w:rsidP="001C35F1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8 лютого 2024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року </w:t>
            </w:r>
            <w:r w:rsidRPr="004170A1">
              <w:rPr>
                <w:sz w:val="26"/>
                <w:szCs w:val="26"/>
                <w:lang w:val="uk-UA"/>
              </w:rPr>
              <w:t>Чергове робоче</w:t>
            </w:r>
            <w:r>
              <w:rPr>
                <w:sz w:val="26"/>
                <w:szCs w:val="26"/>
                <w:lang w:val="uk-UA"/>
              </w:rPr>
              <w:t xml:space="preserve">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14:paraId="08EB0BC5" w14:textId="77777777" w:rsidR="001C35F1" w:rsidRDefault="001C35F1" w:rsidP="001C35F1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  <w:p w14:paraId="3C2F3439" w14:textId="77777777" w:rsidR="00D64F0E" w:rsidRPr="004170A1" w:rsidRDefault="00D64F0E" w:rsidP="001C35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9F33643" w14:textId="77777777" w:rsidR="001C35F1" w:rsidRPr="004170A1" w:rsidRDefault="001C35F1" w:rsidP="001C35F1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5</w:t>
            </w:r>
            <w:r w:rsidRPr="004170A1">
              <w:rPr>
                <w:sz w:val="26"/>
                <w:szCs w:val="26"/>
                <w:lang w:val="uk-UA"/>
              </w:rPr>
              <w:t>.02.202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2759417" w14:textId="77777777" w:rsidR="001C35F1" w:rsidRPr="004170A1" w:rsidRDefault="001C35F1" w:rsidP="001C35F1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1C35F1" w:rsidRPr="004170A1" w14:paraId="278F58D6" w14:textId="77777777" w:rsidTr="001C35F1">
        <w:trPr>
          <w:trHeight w:val="694"/>
        </w:trPr>
        <w:tc>
          <w:tcPr>
            <w:tcW w:w="597" w:type="dxa"/>
            <w:shd w:val="clear" w:color="auto" w:fill="auto"/>
          </w:tcPr>
          <w:p w14:paraId="7F48549A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8192" w:type="dxa"/>
            <w:shd w:val="clear" w:color="auto" w:fill="auto"/>
          </w:tcPr>
          <w:p w14:paraId="14E281D2" w14:textId="77777777" w:rsidR="001C35F1" w:rsidRPr="004170A1" w:rsidRDefault="001C35F1" w:rsidP="005C3067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 w:rsidRPr="004170A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лютого 202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4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року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509B2217" w14:textId="77777777" w:rsidR="001C35F1" w:rsidRPr="004170A1" w:rsidRDefault="001C35F1" w:rsidP="005C306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A77AD29" w14:textId="77777777" w:rsidR="001C35F1" w:rsidRDefault="001C35F1" w:rsidP="005C306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  <w:p w14:paraId="0C3AF1D0" w14:textId="77777777" w:rsidR="00D64F0E" w:rsidRPr="004170A1" w:rsidRDefault="00D64F0E" w:rsidP="005C306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C5B6BF6" w14:textId="77777777" w:rsidR="001C35F1" w:rsidRPr="004170A1" w:rsidRDefault="001C35F1" w:rsidP="001C35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  <w:r w:rsidRPr="004170A1">
              <w:rPr>
                <w:sz w:val="26"/>
                <w:szCs w:val="26"/>
                <w:lang w:val="uk-UA"/>
              </w:rPr>
              <w:t>.02.202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A49AD6F" w14:textId="77777777" w:rsidR="001C35F1" w:rsidRPr="004170A1" w:rsidRDefault="001C35F1" w:rsidP="005C3067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1C35F1" w:rsidRPr="004170A1" w14:paraId="590BFD7B" w14:textId="77777777" w:rsidTr="001C35F1">
        <w:trPr>
          <w:trHeight w:val="664"/>
        </w:trPr>
        <w:tc>
          <w:tcPr>
            <w:tcW w:w="597" w:type="dxa"/>
            <w:shd w:val="clear" w:color="auto" w:fill="auto"/>
          </w:tcPr>
          <w:p w14:paraId="414FD798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1.5</w:t>
            </w:r>
          </w:p>
          <w:p w14:paraId="2F0EB17F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61BC0F5B" w14:textId="77777777" w:rsidR="001C35F1" w:rsidRPr="004170A1" w:rsidRDefault="001C35F1" w:rsidP="005C306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14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березня 202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4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року 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06A5F512" w14:textId="77777777" w:rsidR="001C35F1" w:rsidRPr="004170A1" w:rsidRDefault="001C35F1" w:rsidP="005C3067">
            <w:pPr>
              <w:ind w:left="112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7B7734E" w14:textId="77777777" w:rsidR="001C35F1" w:rsidRDefault="001C35F1" w:rsidP="005C306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  <w:p w14:paraId="43CF40EA" w14:textId="77777777" w:rsidR="00D64F0E" w:rsidRPr="004170A1" w:rsidRDefault="00D64F0E" w:rsidP="005C306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0FA3916" w14:textId="77777777" w:rsidR="001C35F1" w:rsidRPr="004170A1" w:rsidRDefault="001C35F1" w:rsidP="001C35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  <w:r w:rsidRPr="004170A1">
              <w:rPr>
                <w:sz w:val="26"/>
                <w:szCs w:val="26"/>
                <w:lang w:val="uk-UA"/>
              </w:rPr>
              <w:t>.03.202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A6CBFEF" w14:textId="77777777" w:rsidR="001C35F1" w:rsidRPr="004170A1" w:rsidRDefault="001C35F1" w:rsidP="005C3067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1C35F1" w:rsidRPr="004170A1" w14:paraId="663AB7A0" w14:textId="77777777" w:rsidTr="001C35F1">
        <w:trPr>
          <w:trHeight w:val="561"/>
        </w:trPr>
        <w:tc>
          <w:tcPr>
            <w:tcW w:w="597" w:type="dxa"/>
            <w:shd w:val="clear" w:color="auto" w:fill="auto"/>
          </w:tcPr>
          <w:p w14:paraId="3C082BDE" w14:textId="77777777" w:rsidR="001C35F1" w:rsidRPr="004170A1" w:rsidRDefault="001C35F1" w:rsidP="005C3067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1.6</w:t>
            </w:r>
          </w:p>
        </w:tc>
        <w:tc>
          <w:tcPr>
            <w:tcW w:w="8192" w:type="dxa"/>
            <w:shd w:val="clear" w:color="auto" w:fill="auto"/>
          </w:tcPr>
          <w:p w14:paraId="2087AD15" w14:textId="77777777" w:rsidR="001C35F1" w:rsidRPr="004170A1" w:rsidRDefault="001C35F1" w:rsidP="005C3067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28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березня 202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4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року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1007B268" w14:textId="77777777" w:rsidR="001C35F1" w:rsidRPr="004170A1" w:rsidRDefault="001C35F1" w:rsidP="005C3067">
            <w:pPr>
              <w:ind w:left="112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25406F7" w14:textId="77777777" w:rsidR="001C35F1" w:rsidRDefault="001C35F1" w:rsidP="005C3067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  <w:p w14:paraId="3C9BFAA3" w14:textId="77777777" w:rsidR="00D64F0E" w:rsidRPr="004170A1" w:rsidRDefault="00D64F0E" w:rsidP="005C3067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6EB0EF0" w14:textId="77777777" w:rsidR="001C35F1" w:rsidRPr="004170A1" w:rsidRDefault="001C35F1" w:rsidP="001C35F1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</w:t>
            </w:r>
            <w:r w:rsidRPr="004170A1">
              <w:rPr>
                <w:sz w:val="26"/>
                <w:szCs w:val="26"/>
                <w:lang w:val="uk-UA"/>
              </w:rPr>
              <w:t>.03.202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2A8F138" w14:textId="77777777" w:rsidR="001C35F1" w:rsidRPr="004170A1" w:rsidRDefault="001C35F1" w:rsidP="005C3067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</w:tbl>
    <w:p w14:paraId="75A35D7F" w14:textId="77777777" w:rsidR="001C35F1" w:rsidRDefault="001C35F1" w:rsidP="001C35F1">
      <w:pPr>
        <w:rPr>
          <w:lang w:val="uk-UA"/>
        </w:rPr>
      </w:pPr>
    </w:p>
    <w:p w14:paraId="1746D251" w14:textId="77777777" w:rsidR="001C35F1" w:rsidRDefault="001C35F1" w:rsidP="001C35F1">
      <w:pPr>
        <w:rPr>
          <w:lang w:val="uk-UA"/>
        </w:rPr>
      </w:pPr>
    </w:p>
    <w:p w14:paraId="12FF2699" w14:textId="77777777" w:rsidR="001C35F1" w:rsidRDefault="001C35F1" w:rsidP="001C35F1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D64F0E" w:rsidRPr="00D64F0E" w14:paraId="67B05CEF" w14:textId="77777777" w:rsidTr="005C3067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617885C2" w14:textId="77777777" w:rsidR="00D64F0E" w:rsidRPr="00D64F0E" w:rsidRDefault="00D64F0E" w:rsidP="005C30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64F0E">
              <w:rPr>
                <w:b/>
                <w:sz w:val="28"/>
                <w:szCs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D64F0E" w:rsidRPr="00D64F0E" w14:paraId="4D75C946" w14:textId="77777777" w:rsidTr="005C3067">
        <w:tc>
          <w:tcPr>
            <w:tcW w:w="567" w:type="dxa"/>
            <w:shd w:val="clear" w:color="auto" w:fill="auto"/>
          </w:tcPr>
          <w:p w14:paraId="73EA2785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78FB0C54" w14:textId="77777777" w:rsidR="00D64F0E" w:rsidRPr="00D64F0E" w:rsidRDefault="00D64F0E" w:rsidP="005C3067">
            <w:pPr>
              <w:ind w:left="54" w:right="137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5214EBD3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07A7DA7E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Міський голова Ананко С.В.</w:t>
            </w:r>
          </w:p>
        </w:tc>
      </w:tr>
      <w:tr w:rsidR="00D64F0E" w:rsidRPr="00D64F0E" w14:paraId="620179E0" w14:textId="77777777" w:rsidTr="005C3067">
        <w:tc>
          <w:tcPr>
            <w:tcW w:w="567" w:type="dxa"/>
            <w:shd w:val="clear" w:color="auto" w:fill="auto"/>
          </w:tcPr>
          <w:p w14:paraId="3AB7506E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2595692C" w14:textId="77777777" w:rsidR="00D64F0E" w:rsidRPr="00D64F0E" w:rsidRDefault="00D64F0E" w:rsidP="005C3067">
            <w:pPr>
              <w:ind w:left="54" w:right="137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6FF09552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7B9D70E8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D64F0E" w14:paraId="12785838" w14:textId="77777777" w:rsidTr="005C3067">
        <w:tc>
          <w:tcPr>
            <w:tcW w:w="567" w:type="dxa"/>
            <w:shd w:val="clear" w:color="auto" w:fill="auto"/>
          </w:tcPr>
          <w:p w14:paraId="6DAD817B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344D363C" w14:textId="77777777" w:rsidR="00D64F0E" w:rsidRPr="00D64F0E" w:rsidRDefault="00D64F0E" w:rsidP="005C3067">
            <w:pPr>
              <w:ind w:left="54" w:right="137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11265AAA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0770EE73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О.С.</w:t>
            </w:r>
          </w:p>
        </w:tc>
      </w:tr>
      <w:tr w:rsidR="00D64F0E" w:rsidRPr="00D64F0E" w14:paraId="7ED9F475" w14:textId="77777777" w:rsidTr="005C3067">
        <w:tc>
          <w:tcPr>
            <w:tcW w:w="567" w:type="dxa"/>
            <w:shd w:val="clear" w:color="auto" w:fill="auto"/>
          </w:tcPr>
          <w:p w14:paraId="2DDD16CA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15C010F0" w14:textId="77777777" w:rsidR="00D64F0E" w:rsidRPr="00D64F0E" w:rsidRDefault="00D64F0E" w:rsidP="005C3067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04567A98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04A9BD90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Секретар міської ради Студанс Ю.І.</w:t>
            </w:r>
          </w:p>
        </w:tc>
      </w:tr>
      <w:tr w:rsidR="00D64F0E" w:rsidRPr="00D64F0E" w14:paraId="2C1F56A2" w14:textId="77777777" w:rsidTr="005C3067">
        <w:tc>
          <w:tcPr>
            <w:tcW w:w="567" w:type="dxa"/>
            <w:shd w:val="clear" w:color="auto" w:fill="auto"/>
          </w:tcPr>
          <w:p w14:paraId="0A8420B9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2.5</w:t>
            </w:r>
          </w:p>
        </w:tc>
        <w:tc>
          <w:tcPr>
            <w:tcW w:w="7940" w:type="dxa"/>
            <w:shd w:val="clear" w:color="auto" w:fill="auto"/>
          </w:tcPr>
          <w:p w14:paraId="09E80232" w14:textId="77777777" w:rsidR="00D64F0E" w:rsidRPr="00D64F0E" w:rsidRDefault="00D64F0E" w:rsidP="005C3067">
            <w:pPr>
              <w:ind w:left="54" w:right="137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1843" w:type="dxa"/>
            <w:shd w:val="clear" w:color="auto" w:fill="auto"/>
          </w:tcPr>
          <w:p w14:paraId="24A8F95B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0172CC96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О.С.</w:t>
            </w:r>
          </w:p>
        </w:tc>
      </w:tr>
      <w:tr w:rsidR="00D64F0E" w:rsidRPr="00D64F0E" w14:paraId="35F50B1A" w14:textId="77777777" w:rsidTr="005C3067">
        <w:tc>
          <w:tcPr>
            <w:tcW w:w="567" w:type="dxa"/>
            <w:shd w:val="clear" w:color="auto" w:fill="auto"/>
          </w:tcPr>
          <w:p w14:paraId="494B4AE9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2.6</w:t>
            </w:r>
          </w:p>
        </w:tc>
        <w:tc>
          <w:tcPr>
            <w:tcW w:w="7940" w:type="dxa"/>
            <w:shd w:val="clear" w:color="auto" w:fill="auto"/>
          </w:tcPr>
          <w:p w14:paraId="6885AB9D" w14:textId="77777777" w:rsidR="00D64F0E" w:rsidRPr="00D64F0E" w:rsidRDefault="00D64F0E" w:rsidP="005C3067">
            <w:pPr>
              <w:ind w:left="54" w:right="137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6B159BD2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3707B5CF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3DD69D0B" w14:textId="77777777" w:rsid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14:paraId="6D53767A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Дубовський Б.В.</w:t>
            </w:r>
          </w:p>
        </w:tc>
      </w:tr>
      <w:tr w:rsidR="00D64F0E" w:rsidRPr="00D64F0E" w14:paraId="131C36AD" w14:textId="77777777" w:rsidTr="005C3067">
        <w:tc>
          <w:tcPr>
            <w:tcW w:w="567" w:type="dxa"/>
            <w:shd w:val="clear" w:color="auto" w:fill="auto"/>
          </w:tcPr>
          <w:p w14:paraId="14B7A3C3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2.7</w:t>
            </w:r>
          </w:p>
        </w:tc>
        <w:tc>
          <w:tcPr>
            <w:tcW w:w="7940" w:type="dxa"/>
            <w:shd w:val="clear" w:color="auto" w:fill="auto"/>
          </w:tcPr>
          <w:p w14:paraId="641235F9" w14:textId="77777777" w:rsidR="00D64F0E" w:rsidRPr="00D64F0E" w:rsidRDefault="00D64F0E" w:rsidP="005C3067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29AD6BE6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7D11133E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Заступник міського голови Карло Т.А.</w:t>
            </w:r>
          </w:p>
        </w:tc>
      </w:tr>
      <w:tr w:rsidR="00D64F0E" w:rsidRPr="00D64F0E" w14:paraId="7A64AD64" w14:textId="77777777" w:rsidTr="005C3067">
        <w:tc>
          <w:tcPr>
            <w:tcW w:w="567" w:type="dxa"/>
            <w:shd w:val="clear" w:color="auto" w:fill="auto"/>
          </w:tcPr>
          <w:p w14:paraId="3C6A35C8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2.8</w:t>
            </w:r>
          </w:p>
        </w:tc>
        <w:tc>
          <w:tcPr>
            <w:tcW w:w="7940" w:type="dxa"/>
            <w:shd w:val="clear" w:color="auto" w:fill="auto"/>
          </w:tcPr>
          <w:p w14:paraId="519E1691" w14:textId="77777777" w:rsidR="00D64F0E" w:rsidRPr="00D64F0E" w:rsidRDefault="00D64F0E" w:rsidP="005C3067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Нарада з керівниками закладів освіти та ССД</w:t>
            </w:r>
          </w:p>
        </w:tc>
        <w:tc>
          <w:tcPr>
            <w:tcW w:w="1843" w:type="dxa"/>
            <w:shd w:val="clear" w:color="auto" w:fill="auto"/>
          </w:tcPr>
          <w:p w14:paraId="38D49B82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4F5E941B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Заступник міського голови Карло Т.А.</w:t>
            </w:r>
          </w:p>
        </w:tc>
      </w:tr>
      <w:tr w:rsidR="00D64F0E" w:rsidRPr="00D64F0E" w14:paraId="31EFFD02" w14:textId="77777777" w:rsidTr="005C3067">
        <w:tc>
          <w:tcPr>
            <w:tcW w:w="567" w:type="dxa"/>
            <w:shd w:val="clear" w:color="auto" w:fill="auto"/>
          </w:tcPr>
          <w:p w14:paraId="035CD084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2.9</w:t>
            </w:r>
          </w:p>
        </w:tc>
        <w:tc>
          <w:tcPr>
            <w:tcW w:w="7940" w:type="dxa"/>
            <w:shd w:val="clear" w:color="auto" w:fill="auto"/>
          </w:tcPr>
          <w:p w14:paraId="1AB7FCBF" w14:textId="77777777" w:rsidR="00D64F0E" w:rsidRPr="00D64F0E" w:rsidRDefault="00D64F0E" w:rsidP="005C3067">
            <w:pPr>
              <w:ind w:left="54" w:right="137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Нарада з керівниками закладів культури</w:t>
            </w:r>
          </w:p>
        </w:tc>
        <w:tc>
          <w:tcPr>
            <w:tcW w:w="1843" w:type="dxa"/>
            <w:shd w:val="clear" w:color="auto" w:fill="auto"/>
          </w:tcPr>
          <w:p w14:paraId="1F67E5FC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6FEEA9AB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Заступник міського голови Карло Т.А.</w:t>
            </w:r>
          </w:p>
        </w:tc>
      </w:tr>
      <w:tr w:rsidR="00D64F0E" w:rsidRPr="00D64F0E" w14:paraId="298CD43B" w14:textId="77777777" w:rsidTr="005C3067">
        <w:tc>
          <w:tcPr>
            <w:tcW w:w="567" w:type="dxa"/>
            <w:shd w:val="clear" w:color="auto" w:fill="auto"/>
          </w:tcPr>
          <w:p w14:paraId="5ECA012E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2.10</w:t>
            </w:r>
          </w:p>
        </w:tc>
        <w:tc>
          <w:tcPr>
            <w:tcW w:w="7940" w:type="dxa"/>
            <w:shd w:val="clear" w:color="auto" w:fill="auto"/>
          </w:tcPr>
          <w:p w14:paraId="069C182F" w14:textId="77777777" w:rsidR="00D64F0E" w:rsidRPr="00D64F0E" w:rsidRDefault="00D64F0E" w:rsidP="005C3067">
            <w:pPr>
              <w:ind w:left="54" w:right="137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2D5867B7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338FAA81" w14:textId="77777777" w:rsidR="00D64F0E" w:rsidRPr="00D64F0E" w:rsidRDefault="00D64F0E" w:rsidP="005C30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64F0E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О.С.</w:t>
            </w:r>
          </w:p>
        </w:tc>
      </w:tr>
    </w:tbl>
    <w:p w14:paraId="1AB6AC35" w14:textId="77777777" w:rsidR="00D64F0E" w:rsidRDefault="00D64F0E" w:rsidP="00D64F0E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505"/>
        <w:gridCol w:w="1701"/>
        <w:gridCol w:w="427"/>
        <w:gridCol w:w="1416"/>
        <w:gridCol w:w="2837"/>
      </w:tblGrid>
      <w:tr w:rsidR="00D64F0E" w:rsidRPr="005C4B88" w14:paraId="3AFD8D6F" w14:textId="77777777" w:rsidTr="005C3067">
        <w:trPr>
          <w:trHeight w:val="535"/>
        </w:trPr>
        <w:tc>
          <w:tcPr>
            <w:tcW w:w="15598" w:type="dxa"/>
            <w:gridSpan w:val="6"/>
          </w:tcPr>
          <w:p w14:paraId="6CF93FBF" w14:textId="77777777" w:rsidR="00D64F0E" w:rsidRPr="005C4B88" w:rsidRDefault="00D64F0E" w:rsidP="00D64F0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5C4B88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310F8211" w14:textId="77777777" w:rsidR="00D64F0E" w:rsidRPr="005C4B88" w:rsidRDefault="00D64F0E" w:rsidP="005C30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D64F0E" w:rsidRPr="00CA5906" w14:paraId="1694C255" w14:textId="77777777" w:rsidTr="005C3067">
        <w:trPr>
          <w:trHeight w:val="658"/>
        </w:trPr>
        <w:tc>
          <w:tcPr>
            <w:tcW w:w="712" w:type="dxa"/>
          </w:tcPr>
          <w:p w14:paraId="2C27AB33" w14:textId="77777777" w:rsidR="00D64F0E" w:rsidRPr="00CA5906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8DF8F22" w14:textId="77777777" w:rsidR="00D64F0E" w:rsidRPr="00CA5906" w:rsidRDefault="00D64F0E" w:rsidP="005C30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Постійно-діюча комісія по контролю за організацією обслуговування населення підприємствами торгівлі, ресторанного господарства та послуг</w:t>
            </w:r>
          </w:p>
        </w:tc>
        <w:tc>
          <w:tcPr>
            <w:tcW w:w="2128" w:type="dxa"/>
            <w:gridSpan w:val="2"/>
            <w:hideMark/>
          </w:tcPr>
          <w:p w14:paraId="0382C965" w14:textId="77777777" w:rsidR="00D64F0E" w:rsidRPr="00CA5906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 мірі подання</w:t>
            </w:r>
          </w:p>
          <w:p w14:paraId="4B74EA74" w14:textId="77777777" w:rsidR="00D64F0E" w:rsidRPr="00CA5906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5F5337E9" w14:textId="77777777" w:rsidR="00D64F0E" w:rsidRPr="00CA5906" w:rsidRDefault="00D64F0E" w:rsidP="005C3067">
            <w:pPr>
              <w:spacing w:line="256" w:lineRule="auto"/>
              <w:ind w:left="143"/>
              <w:rPr>
                <w:lang w:val="uk-UA"/>
              </w:rPr>
            </w:pPr>
            <w:r w:rsidRPr="00CA5906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032E1B" w14:paraId="6326393F" w14:textId="77777777" w:rsidTr="005C3067">
        <w:trPr>
          <w:trHeight w:val="658"/>
        </w:trPr>
        <w:tc>
          <w:tcPr>
            <w:tcW w:w="712" w:type="dxa"/>
          </w:tcPr>
          <w:p w14:paraId="63F004CD" w14:textId="77777777" w:rsidR="00D64F0E" w:rsidRPr="00032E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9F52915" w14:textId="77777777" w:rsidR="00D64F0E" w:rsidRPr="00032E1B" w:rsidRDefault="00D64F0E" w:rsidP="005C30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gridSpan w:val="2"/>
            <w:hideMark/>
          </w:tcPr>
          <w:p w14:paraId="1D35C0BB" w14:textId="77777777" w:rsidR="00D64F0E" w:rsidRPr="00032E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22F7EF5" w14:textId="77777777" w:rsidR="00D64F0E" w:rsidRPr="00032E1B" w:rsidRDefault="00D64F0E" w:rsidP="005C30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032E1B" w14:paraId="78A7BEED" w14:textId="77777777" w:rsidTr="005C3067">
        <w:trPr>
          <w:trHeight w:val="658"/>
        </w:trPr>
        <w:tc>
          <w:tcPr>
            <w:tcW w:w="712" w:type="dxa"/>
          </w:tcPr>
          <w:p w14:paraId="4C6F0139" w14:textId="77777777" w:rsidR="00D64F0E" w:rsidRPr="00032E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98ED1A8" w14:textId="77777777" w:rsidR="00D64F0E" w:rsidRPr="00032E1B" w:rsidRDefault="00D64F0E" w:rsidP="005C30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gridSpan w:val="2"/>
            <w:hideMark/>
          </w:tcPr>
          <w:p w14:paraId="570DEDBA" w14:textId="77777777" w:rsidR="00D64F0E" w:rsidRPr="00032E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C65CE4A" w14:textId="77777777" w:rsidR="00D64F0E" w:rsidRPr="00032E1B" w:rsidRDefault="00D64F0E" w:rsidP="005C30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1E481B" w14:paraId="7C9C5EFC" w14:textId="77777777" w:rsidTr="005C3067">
        <w:trPr>
          <w:trHeight w:val="80"/>
        </w:trPr>
        <w:tc>
          <w:tcPr>
            <w:tcW w:w="712" w:type="dxa"/>
          </w:tcPr>
          <w:p w14:paraId="56548654" w14:textId="77777777" w:rsidR="00D64F0E" w:rsidRPr="001E48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3B224A7" w14:textId="77777777" w:rsidR="00D64F0E" w:rsidRPr="001E48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gridSpan w:val="2"/>
            <w:hideMark/>
          </w:tcPr>
          <w:p w14:paraId="6434CFDD" w14:textId="77777777" w:rsidR="00D64F0E" w:rsidRPr="001E48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59175023" w14:textId="77777777" w:rsidR="00D64F0E" w:rsidRPr="001E481B" w:rsidRDefault="00D64F0E" w:rsidP="005C30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6E6A3C68" w14:textId="77777777" w:rsidR="00D64F0E" w:rsidRPr="001E481B" w:rsidRDefault="00D64F0E" w:rsidP="005C3067">
            <w:pPr>
              <w:spacing w:line="256" w:lineRule="auto"/>
              <w:ind w:left="143"/>
              <w:rPr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D64F0E" w:rsidRPr="00B7649A" w14:paraId="0EFA219B" w14:textId="77777777" w:rsidTr="005C3067">
        <w:trPr>
          <w:trHeight w:val="320"/>
        </w:trPr>
        <w:tc>
          <w:tcPr>
            <w:tcW w:w="712" w:type="dxa"/>
          </w:tcPr>
          <w:p w14:paraId="15F4D778" w14:textId="77777777" w:rsidR="00D64F0E" w:rsidRPr="00B7649A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CFADC0D" w14:textId="77777777" w:rsidR="00D64F0E" w:rsidRPr="00B7649A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  <w:gridSpan w:val="2"/>
          </w:tcPr>
          <w:p w14:paraId="6ED8C72C" w14:textId="77777777" w:rsidR="00D64F0E" w:rsidRPr="00B7649A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щоквартально</w:t>
            </w:r>
          </w:p>
          <w:p w14:paraId="0D5DC4EB" w14:textId="77777777" w:rsidR="00D64F0E" w:rsidRPr="00B7649A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61582E6E" w14:textId="77777777" w:rsidR="00D64F0E" w:rsidRPr="00B7649A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1E481B" w14:paraId="3A177B91" w14:textId="77777777" w:rsidTr="005C3067">
        <w:trPr>
          <w:trHeight w:val="320"/>
        </w:trPr>
        <w:tc>
          <w:tcPr>
            <w:tcW w:w="712" w:type="dxa"/>
          </w:tcPr>
          <w:p w14:paraId="2CE80383" w14:textId="77777777" w:rsidR="00D64F0E" w:rsidRPr="001E48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BDB8803" w14:textId="77777777" w:rsidR="00D64F0E" w:rsidRPr="001E48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</w:t>
            </w:r>
            <w:r w:rsidRPr="001E481B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gridSpan w:val="2"/>
            <w:hideMark/>
          </w:tcPr>
          <w:p w14:paraId="0FFDC99D" w14:textId="77777777" w:rsidR="00D64F0E" w:rsidRPr="001E48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162C3C71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 Дубовський Б.В.</w:t>
            </w:r>
          </w:p>
        </w:tc>
      </w:tr>
      <w:tr w:rsidR="00D64F0E" w:rsidRPr="00032E1B" w14:paraId="767BE5C7" w14:textId="77777777" w:rsidTr="005C3067">
        <w:trPr>
          <w:trHeight w:val="320"/>
        </w:trPr>
        <w:tc>
          <w:tcPr>
            <w:tcW w:w="712" w:type="dxa"/>
          </w:tcPr>
          <w:p w14:paraId="31EC2C37" w14:textId="77777777" w:rsidR="00D64F0E" w:rsidRPr="00032E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C68F8D8" w14:textId="77777777" w:rsidR="00D64F0E" w:rsidRPr="00032E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gridSpan w:val="2"/>
            <w:hideMark/>
          </w:tcPr>
          <w:p w14:paraId="721F5F84" w14:textId="77777777" w:rsidR="00D64F0E" w:rsidRPr="00032E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4253" w:type="dxa"/>
            <w:gridSpan w:val="2"/>
            <w:hideMark/>
          </w:tcPr>
          <w:p w14:paraId="38A03E1E" w14:textId="77777777" w:rsidR="00D64F0E" w:rsidRPr="00032E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Міський голова Ананко С.В. </w:t>
            </w:r>
          </w:p>
        </w:tc>
      </w:tr>
      <w:tr w:rsidR="00D64F0E" w:rsidRPr="001E481B" w14:paraId="3AB59228" w14:textId="77777777" w:rsidTr="005C3067">
        <w:trPr>
          <w:trHeight w:val="320"/>
        </w:trPr>
        <w:tc>
          <w:tcPr>
            <w:tcW w:w="712" w:type="dxa"/>
          </w:tcPr>
          <w:p w14:paraId="0A2AFE2E" w14:textId="77777777" w:rsidR="00D64F0E" w:rsidRPr="001E48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E65D9FE" w14:textId="77777777" w:rsidR="00D64F0E" w:rsidRPr="001E48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1468B05B" w14:textId="77777777" w:rsidR="00D64F0E" w:rsidRPr="001E48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14:paraId="0F4246B0" w14:textId="77777777" w:rsidR="00D64F0E" w:rsidRPr="001E48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7C9E872E" w14:textId="77777777" w:rsidR="00D64F0E" w:rsidRPr="001E481B" w:rsidRDefault="00D64F0E" w:rsidP="005C30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1E481B">
              <w:rPr>
                <w:sz w:val="26"/>
                <w:szCs w:val="26"/>
                <w:lang w:val="uk-UA"/>
              </w:rPr>
              <w:t>у міжопалювальний період</w:t>
            </w:r>
          </w:p>
        </w:tc>
        <w:tc>
          <w:tcPr>
            <w:tcW w:w="4253" w:type="dxa"/>
            <w:gridSpan w:val="2"/>
            <w:hideMark/>
          </w:tcPr>
          <w:p w14:paraId="68B4E738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7F1744C1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D64F0E" w:rsidRPr="001E481B" w14:paraId="026128C8" w14:textId="77777777" w:rsidTr="005C3067">
        <w:trPr>
          <w:trHeight w:val="320"/>
        </w:trPr>
        <w:tc>
          <w:tcPr>
            <w:tcW w:w="712" w:type="dxa"/>
          </w:tcPr>
          <w:p w14:paraId="62B4CDB0" w14:textId="77777777" w:rsidR="00D64F0E" w:rsidRPr="001E48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D43CBE1" w14:textId="77777777" w:rsidR="00D64F0E" w:rsidRPr="001E48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gridSpan w:val="2"/>
            <w:hideMark/>
          </w:tcPr>
          <w:p w14:paraId="3CF142A4" w14:textId="77777777" w:rsidR="00D64F0E" w:rsidRPr="001E48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4253" w:type="dxa"/>
            <w:gridSpan w:val="2"/>
            <w:hideMark/>
          </w:tcPr>
          <w:p w14:paraId="0E96677F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3B0D256A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D64F0E" w:rsidRPr="001E481B" w14:paraId="068D6EAF" w14:textId="77777777" w:rsidTr="005C3067">
        <w:trPr>
          <w:trHeight w:val="320"/>
        </w:trPr>
        <w:tc>
          <w:tcPr>
            <w:tcW w:w="712" w:type="dxa"/>
          </w:tcPr>
          <w:p w14:paraId="646628E4" w14:textId="77777777" w:rsidR="00D64F0E" w:rsidRPr="001E48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E3BA16D" w14:textId="77777777" w:rsidR="00D64F0E" w:rsidRPr="001E48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gridSpan w:val="2"/>
            <w:hideMark/>
          </w:tcPr>
          <w:p w14:paraId="10ACA0FA" w14:textId="77777777" w:rsidR="00D64F0E" w:rsidRPr="001E48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49A84A25" w14:textId="77777777" w:rsidR="00D64F0E" w:rsidRPr="001E48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5831578A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77F82AC3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D64F0E" w:rsidRPr="001E481B" w14:paraId="7754650B" w14:textId="77777777" w:rsidTr="005C3067">
        <w:trPr>
          <w:trHeight w:val="320"/>
        </w:trPr>
        <w:tc>
          <w:tcPr>
            <w:tcW w:w="712" w:type="dxa"/>
          </w:tcPr>
          <w:p w14:paraId="7ADBDC27" w14:textId="77777777" w:rsidR="00D64F0E" w:rsidRPr="001E481B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F99C74A" w14:textId="77777777" w:rsidR="00D64F0E" w:rsidRPr="001E481B" w:rsidRDefault="00D64F0E" w:rsidP="005C30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8" w:type="dxa"/>
            <w:gridSpan w:val="2"/>
          </w:tcPr>
          <w:p w14:paraId="297F5D4B" w14:textId="77777777" w:rsidR="00D64F0E" w:rsidRPr="001E48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162ABFF2" w14:textId="77777777" w:rsidR="00D64F0E" w:rsidRPr="001E481B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01125526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3759490E" w14:textId="77777777" w:rsidR="00D64F0E" w:rsidRPr="001E481B" w:rsidRDefault="00D64F0E" w:rsidP="005C30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D64F0E" w:rsidRPr="00D2485A" w14:paraId="3388B59E" w14:textId="77777777" w:rsidTr="005C3067">
        <w:trPr>
          <w:trHeight w:val="320"/>
        </w:trPr>
        <w:tc>
          <w:tcPr>
            <w:tcW w:w="712" w:type="dxa"/>
          </w:tcPr>
          <w:p w14:paraId="7BB53CD2" w14:textId="77777777" w:rsidR="00D64F0E" w:rsidRPr="00D2485A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2EB3ECB" w14:textId="77777777" w:rsidR="00D64F0E" w:rsidRPr="00D2485A" w:rsidRDefault="00D64F0E" w:rsidP="005C30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Адміністративна комісія</w:t>
            </w:r>
          </w:p>
          <w:p w14:paraId="45D4F159" w14:textId="77777777" w:rsidR="00D64F0E" w:rsidRPr="00D2485A" w:rsidRDefault="00D64F0E" w:rsidP="005C30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153BCA10" w14:textId="77777777" w:rsidR="00D64F0E" w:rsidRPr="00D2485A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1, 3 середа щомісячно</w:t>
            </w:r>
          </w:p>
        </w:tc>
        <w:tc>
          <w:tcPr>
            <w:tcW w:w="4253" w:type="dxa"/>
            <w:gridSpan w:val="2"/>
            <w:hideMark/>
          </w:tcPr>
          <w:p w14:paraId="31C37C6A" w14:textId="77777777" w:rsidR="00D64F0E" w:rsidRPr="00D2485A" w:rsidRDefault="00D64F0E" w:rsidP="005C3067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CF7BE9" w14:paraId="39CA5148" w14:textId="77777777" w:rsidTr="005C3067">
        <w:trPr>
          <w:trHeight w:val="320"/>
        </w:trPr>
        <w:tc>
          <w:tcPr>
            <w:tcW w:w="712" w:type="dxa"/>
          </w:tcPr>
          <w:p w14:paraId="1EAC3056" w14:textId="77777777" w:rsidR="00D64F0E" w:rsidRPr="00CF7BE9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EC72716" w14:textId="77777777" w:rsidR="00D64F0E" w:rsidRPr="00CF7BE9" w:rsidRDefault="00D64F0E" w:rsidP="005C30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49335AA6" w14:textId="77777777" w:rsidR="00D64F0E" w:rsidRPr="00CF7BE9" w:rsidRDefault="00D64F0E" w:rsidP="005C30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52295C1C" w14:textId="77777777" w:rsidR="00D64F0E" w:rsidRPr="00CF7BE9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17BF74CB" w14:textId="77777777" w:rsidR="00D64F0E" w:rsidRPr="00CF7BE9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пропозицій</w:t>
            </w:r>
          </w:p>
        </w:tc>
        <w:tc>
          <w:tcPr>
            <w:tcW w:w="4253" w:type="dxa"/>
            <w:gridSpan w:val="2"/>
            <w:hideMark/>
          </w:tcPr>
          <w:p w14:paraId="26F04253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6A2D34EE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  <w:p w14:paraId="635472F0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highlight w:val="yellow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Начальник управління архітектури, регулювання забудови та земельних відносин Браунер С.М.</w:t>
            </w:r>
          </w:p>
        </w:tc>
      </w:tr>
      <w:tr w:rsidR="00D64F0E" w:rsidRPr="00CF7BE9" w14:paraId="376DCC25" w14:textId="77777777" w:rsidTr="005C3067">
        <w:trPr>
          <w:trHeight w:val="320"/>
        </w:trPr>
        <w:tc>
          <w:tcPr>
            <w:tcW w:w="712" w:type="dxa"/>
          </w:tcPr>
          <w:p w14:paraId="219D06CF" w14:textId="77777777" w:rsidR="00D64F0E" w:rsidRPr="00CF7BE9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01AE9E6" w14:textId="77777777" w:rsidR="00D64F0E" w:rsidRPr="00CF7BE9" w:rsidRDefault="00D64F0E" w:rsidP="005C30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gridSpan w:val="2"/>
            <w:hideMark/>
          </w:tcPr>
          <w:p w14:paraId="438BE6F5" w14:textId="77777777" w:rsidR="00D64F0E" w:rsidRPr="00CF7BE9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</w:t>
            </w:r>
            <w:r w:rsidRPr="00CF7BE9">
              <w:rPr>
                <w:color w:val="000000" w:themeColor="text1"/>
                <w:sz w:val="28"/>
                <w:lang w:val="uk-UA"/>
              </w:rPr>
              <w:t xml:space="preserve">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69282D01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45535DB3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  <w:p w14:paraId="2A3E69CE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</w:p>
        </w:tc>
      </w:tr>
      <w:tr w:rsidR="00D64F0E" w:rsidRPr="00CF7BE9" w14:paraId="43204FFF" w14:textId="77777777" w:rsidTr="005C3067">
        <w:trPr>
          <w:trHeight w:val="320"/>
        </w:trPr>
        <w:tc>
          <w:tcPr>
            <w:tcW w:w="712" w:type="dxa"/>
          </w:tcPr>
          <w:p w14:paraId="0A3D65C9" w14:textId="77777777" w:rsidR="00D64F0E" w:rsidRPr="00CF7BE9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076884A" w14:textId="77777777" w:rsidR="00D64F0E" w:rsidRPr="00CF7BE9" w:rsidRDefault="00D64F0E" w:rsidP="005C30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0E576889" w14:textId="77777777" w:rsidR="00D64F0E" w:rsidRPr="00CF7BE9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4A5207BE" w14:textId="77777777" w:rsidR="00D64F0E" w:rsidRPr="00CF7BE9" w:rsidRDefault="00D64F0E" w:rsidP="005C3067">
            <w:pPr>
              <w:snapToGrid w:val="0"/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47FFD1CD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3C206DC7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</w:tc>
      </w:tr>
      <w:tr w:rsidR="00D64F0E" w:rsidRPr="00CF7BE9" w14:paraId="2B903EF7" w14:textId="77777777" w:rsidTr="005C3067">
        <w:trPr>
          <w:trHeight w:val="320"/>
        </w:trPr>
        <w:tc>
          <w:tcPr>
            <w:tcW w:w="712" w:type="dxa"/>
          </w:tcPr>
          <w:p w14:paraId="49A9C845" w14:textId="77777777" w:rsidR="00D64F0E" w:rsidRPr="00CF7BE9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174E8B8" w14:textId="77777777" w:rsidR="00D64F0E" w:rsidRPr="00CF7BE9" w:rsidRDefault="00D64F0E" w:rsidP="005C3067">
            <w:pPr>
              <w:spacing w:line="256" w:lineRule="auto"/>
              <w:ind w:left="143" w:right="140"/>
              <w:jc w:val="both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gridSpan w:val="2"/>
            <w:hideMark/>
          </w:tcPr>
          <w:p w14:paraId="4D1092AA" w14:textId="77777777" w:rsidR="00D64F0E" w:rsidRPr="00CF7BE9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0FD769F7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5608D2EA" w14:textId="77777777" w:rsidR="00D64F0E" w:rsidRPr="00CF7BE9" w:rsidRDefault="00D64F0E" w:rsidP="005C3067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</w:tc>
      </w:tr>
      <w:tr w:rsidR="00D64F0E" w:rsidRPr="007679EA" w14:paraId="4B178645" w14:textId="77777777" w:rsidTr="005C3067">
        <w:trPr>
          <w:trHeight w:val="770"/>
        </w:trPr>
        <w:tc>
          <w:tcPr>
            <w:tcW w:w="712" w:type="dxa"/>
            <w:hideMark/>
          </w:tcPr>
          <w:p w14:paraId="57CC490B" w14:textId="77777777" w:rsidR="00D64F0E" w:rsidRPr="007679EA" w:rsidRDefault="00D64F0E" w:rsidP="00D64F0E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31B177E" w14:textId="77777777" w:rsidR="00D64F0E" w:rsidRPr="007679EA" w:rsidRDefault="00D64F0E" w:rsidP="005C3067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  <w:gridSpan w:val="2"/>
          </w:tcPr>
          <w:p w14:paraId="51611736" w14:textId="77777777" w:rsidR="00D64F0E" w:rsidRPr="007679EA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4253" w:type="dxa"/>
            <w:gridSpan w:val="2"/>
          </w:tcPr>
          <w:p w14:paraId="14C455AD" w14:textId="77777777" w:rsidR="00D64F0E" w:rsidRPr="007679EA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CF7BE9" w14:paraId="48DEE2BF" w14:textId="77777777" w:rsidTr="005C3067">
        <w:trPr>
          <w:trHeight w:val="320"/>
        </w:trPr>
        <w:tc>
          <w:tcPr>
            <w:tcW w:w="712" w:type="dxa"/>
          </w:tcPr>
          <w:p w14:paraId="6086D649" w14:textId="77777777" w:rsidR="00D64F0E" w:rsidRPr="00CF7BE9" w:rsidRDefault="00D64F0E" w:rsidP="00D64F0E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FD7AAD4" w14:textId="77777777" w:rsidR="00D64F0E" w:rsidRPr="00CF7BE9" w:rsidRDefault="00D64F0E" w:rsidP="005C3067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 w:eastAsia="ru-RU"/>
              </w:rPr>
            </w:pPr>
            <w:r w:rsidRPr="00CF7BE9">
              <w:rPr>
                <w:color w:val="000000" w:themeColor="text1"/>
                <w:sz w:val="28"/>
                <w:lang w:val="uk-UA" w:eastAsia="ru-RU"/>
              </w:rPr>
              <w:t>Комісія по фіксації пошкоджень будівель та споруд, зумовлених збройною агресією рф</w:t>
            </w:r>
          </w:p>
        </w:tc>
        <w:tc>
          <w:tcPr>
            <w:tcW w:w="2128" w:type="dxa"/>
            <w:gridSpan w:val="2"/>
            <w:hideMark/>
          </w:tcPr>
          <w:p w14:paraId="7FC1479A" w14:textId="77777777" w:rsidR="00D64F0E" w:rsidRPr="00CF7BE9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34E4CED0" w14:textId="77777777" w:rsidR="00D64F0E" w:rsidRPr="00CF7BE9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4E4930" w14:paraId="7AF45FA7" w14:textId="77777777" w:rsidTr="005C3067">
        <w:trPr>
          <w:trHeight w:val="320"/>
        </w:trPr>
        <w:tc>
          <w:tcPr>
            <w:tcW w:w="712" w:type="dxa"/>
          </w:tcPr>
          <w:p w14:paraId="29AD836B" w14:textId="77777777" w:rsidR="00D64F0E" w:rsidRPr="004E4930" w:rsidRDefault="00D64F0E" w:rsidP="00D64F0E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0976509" w14:textId="77777777" w:rsidR="00D64F0E" w:rsidRPr="004E4930" w:rsidRDefault="00D64F0E" w:rsidP="005C3067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128" w:type="dxa"/>
            <w:gridSpan w:val="2"/>
            <w:hideMark/>
          </w:tcPr>
          <w:p w14:paraId="4B0BB07C" w14:textId="77777777" w:rsidR="00D64F0E" w:rsidRPr="004E4930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1A7E50F4" w14:textId="77777777" w:rsidR="00D64F0E" w:rsidRPr="004E4930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4E4930" w14:paraId="7741DC1C" w14:textId="77777777" w:rsidTr="005C3067">
        <w:trPr>
          <w:trHeight w:val="320"/>
        </w:trPr>
        <w:tc>
          <w:tcPr>
            <w:tcW w:w="712" w:type="dxa"/>
          </w:tcPr>
          <w:p w14:paraId="0C0680A8" w14:textId="77777777" w:rsidR="00D64F0E" w:rsidRPr="004E493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0827197" w14:textId="77777777" w:rsidR="00D64F0E" w:rsidRPr="004E4930" w:rsidRDefault="00D64F0E" w:rsidP="005C3067">
            <w:pPr>
              <w:shd w:val="clear" w:color="auto" w:fill="FFFFFF"/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громадянам  міста Сміла та особам,  що тимчасово проживають в місті Сміла, як</w:t>
            </w: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gridSpan w:val="2"/>
            <w:hideMark/>
          </w:tcPr>
          <w:p w14:paraId="574C8F69" w14:textId="77777777" w:rsidR="00D64F0E" w:rsidRPr="004E4930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2F269C2B" w14:textId="77777777" w:rsidR="00D64F0E" w:rsidRPr="004E4930" w:rsidRDefault="00D64F0E" w:rsidP="005C3067">
            <w:pPr>
              <w:spacing w:line="256" w:lineRule="auto"/>
              <w:ind w:left="139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4E4930" w14:paraId="0CAFD1A3" w14:textId="77777777" w:rsidTr="005C3067">
        <w:trPr>
          <w:trHeight w:val="320"/>
        </w:trPr>
        <w:tc>
          <w:tcPr>
            <w:tcW w:w="712" w:type="dxa"/>
          </w:tcPr>
          <w:p w14:paraId="34A60ABE" w14:textId="77777777" w:rsidR="00D64F0E" w:rsidRPr="004E493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60F6FC81" w14:textId="77777777" w:rsidR="00D64F0E" w:rsidRPr="004E4930" w:rsidRDefault="00D64F0E" w:rsidP="005C3067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7E41C6C3" w14:textId="77777777" w:rsidR="00D64F0E" w:rsidRPr="004E4930" w:rsidRDefault="00D64F0E" w:rsidP="005C3067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128" w:type="dxa"/>
            <w:gridSpan w:val="2"/>
            <w:hideMark/>
          </w:tcPr>
          <w:p w14:paraId="3C73283E" w14:textId="77777777" w:rsidR="00D64F0E" w:rsidRPr="004E4930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8DBA0AD" w14:textId="77777777" w:rsidR="00D64F0E" w:rsidRPr="004E4930" w:rsidRDefault="00D64F0E" w:rsidP="005C3067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4A48AE" w14:paraId="4CFE553B" w14:textId="77777777" w:rsidTr="005C3067">
        <w:trPr>
          <w:trHeight w:val="320"/>
        </w:trPr>
        <w:tc>
          <w:tcPr>
            <w:tcW w:w="712" w:type="dxa"/>
          </w:tcPr>
          <w:p w14:paraId="500A03F3" w14:textId="77777777" w:rsidR="00D64F0E" w:rsidRPr="004A48AE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B4661C9" w14:textId="77777777" w:rsidR="00D64F0E" w:rsidRPr="004A48AE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gridSpan w:val="2"/>
            <w:hideMark/>
          </w:tcPr>
          <w:p w14:paraId="4622340F" w14:textId="77777777" w:rsidR="00D64F0E" w:rsidRPr="004A48AE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двічі на місяць</w:t>
            </w:r>
          </w:p>
        </w:tc>
        <w:tc>
          <w:tcPr>
            <w:tcW w:w="4253" w:type="dxa"/>
            <w:gridSpan w:val="2"/>
            <w:hideMark/>
          </w:tcPr>
          <w:p w14:paraId="29340DB3" w14:textId="77777777" w:rsidR="00D64F0E" w:rsidRPr="004A48AE" w:rsidRDefault="00D64F0E" w:rsidP="005C3067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Міський голова Ананко С.В.</w:t>
            </w:r>
          </w:p>
        </w:tc>
      </w:tr>
      <w:tr w:rsidR="00D64F0E" w:rsidRPr="004A48AE" w14:paraId="7BC6B8A2" w14:textId="77777777" w:rsidTr="005C3067">
        <w:trPr>
          <w:trHeight w:val="320"/>
        </w:trPr>
        <w:tc>
          <w:tcPr>
            <w:tcW w:w="712" w:type="dxa"/>
          </w:tcPr>
          <w:p w14:paraId="5418A408" w14:textId="77777777" w:rsidR="00D64F0E" w:rsidRPr="004A48AE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50599A73" w14:textId="77777777" w:rsidR="00D64F0E" w:rsidRPr="004A48AE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gridSpan w:val="2"/>
          </w:tcPr>
          <w:p w14:paraId="18871BED" w14:textId="77777777" w:rsidR="00D64F0E" w:rsidRPr="004A48AE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12470707" w14:textId="77777777" w:rsidR="00D64F0E" w:rsidRDefault="00D64F0E" w:rsidP="005C3067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 xml:space="preserve">Заступник міського голови </w:t>
            </w:r>
          </w:p>
          <w:p w14:paraId="49E5464C" w14:textId="77777777" w:rsidR="00D64F0E" w:rsidRPr="004A48AE" w:rsidRDefault="00D64F0E" w:rsidP="005C3067">
            <w:pPr>
              <w:spacing w:line="256" w:lineRule="auto"/>
              <w:ind w:left="139"/>
              <w:rPr>
                <w:color w:val="000000" w:themeColor="text1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Карло Т.А.</w:t>
            </w:r>
          </w:p>
        </w:tc>
      </w:tr>
      <w:tr w:rsidR="00D64F0E" w:rsidRPr="00831C57" w14:paraId="0E816CE2" w14:textId="77777777" w:rsidTr="005C3067">
        <w:trPr>
          <w:trHeight w:val="320"/>
        </w:trPr>
        <w:tc>
          <w:tcPr>
            <w:tcW w:w="712" w:type="dxa"/>
          </w:tcPr>
          <w:p w14:paraId="11A615B1" w14:textId="77777777" w:rsidR="00D64F0E" w:rsidRPr="00831C57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2B9ADE13" w14:textId="77777777" w:rsidR="00D64F0E" w:rsidRPr="00831C57" w:rsidRDefault="00D64F0E" w:rsidP="005C3067">
            <w:pPr>
              <w:spacing w:line="256" w:lineRule="auto"/>
              <w:ind w:left="143" w:right="140"/>
              <w:rPr>
                <w:color w:val="000000" w:themeColor="text1"/>
                <w:sz w:val="28"/>
                <w:szCs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128" w:type="dxa"/>
            <w:gridSpan w:val="2"/>
          </w:tcPr>
          <w:p w14:paraId="6F465046" w14:textId="77777777" w:rsidR="00D64F0E" w:rsidRPr="00831C57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7782714E" w14:textId="77777777" w:rsidR="00D64F0E" w:rsidRPr="00831C57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6241C27B" w14:textId="77777777" w:rsidR="00D64F0E" w:rsidRPr="00831C57" w:rsidRDefault="00D64F0E" w:rsidP="005C3067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Заступник міського голови</w:t>
            </w:r>
          </w:p>
          <w:p w14:paraId="0FCEE059" w14:textId="77777777" w:rsidR="00D64F0E" w:rsidRPr="00831C57" w:rsidRDefault="00D64F0E" w:rsidP="005C3067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Карло Т.А.</w:t>
            </w:r>
          </w:p>
        </w:tc>
      </w:tr>
      <w:tr w:rsidR="00D64F0E" w:rsidRPr="00B7649A" w14:paraId="5F4C53CB" w14:textId="77777777" w:rsidTr="005C3067">
        <w:trPr>
          <w:trHeight w:val="320"/>
        </w:trPr>
        <w:tc>
          <w:tcPr>
            <w:tcW w:w="712" w:type="dxa"/>
          </w:tcPr>
          <w:p w14:paraId="163AD692" w14:textId="77777777" w:rsidR="00D64F0E" w:rsidRPr="00B7649A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A4668EB" w14:textId="77777777" w:rsidR="00D64F0E" w:rsidRPr="00B7649A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gridSpan w:val="2"/>
            <w:hideMark/>
          </w:tcPr>
          <w:p w14:paraId="2A33DCF5" w14:textId="77777777" w:rsidR="00D64F0E" w:rsidRPr="00B7649A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2B077D3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66F1A4CE" w14:textId="77777777" w:rsidR="00D64F0E" w:rsidRPr="00B7649A" w:rsidRDefault="00D64F0E" w:rsidP="005C3067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D64F0E" w:rsidRPr="00B7649A" w14:paraId="456DCDB4" w14:textId="77777777" w:rsidTr="005C3067">
        <w:trPr>
          <w:trHeight w:val="320"/>
        </w:trPr>
        <w:tc>
          <w:tcPr>
            <w:tcW w:w="712" w:type="dxa"/>
          </w:tcPr>
          <w:p w14:paraId="0E376E3D" w14:textId="77777777" w:rsidR="00D64F0E" w:rsidRPr="00B7649A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F8CC551" w14:textId="77777777" w:rsidR="00D64F0E" w:rsidRPr="00B7649A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gridSpan w:val="2"/>
            <w:hideMark/>
          </w:tcPr>
          <w:p w14:paraId="567AA63E" w14:textId="77777777" w:rsidR="00D64F0E" w:rsidRPr="00B7649A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3A486F11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07D9B127" w14:textId="77777777" w:rsidR="00D64F0E" w:rsidRPr="00B7649A" w:rsidRDefault="00D64F0E" w:rsidP="005C3067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D64F0E" w:rsidRPr="00B7649A" w14:paraId="0B7989AF" w14:textId="77777777" w:rsidTr="005C3067">
        <w:trPr>
          <w:trHeight w:val="320"/>
        </w:trPr>
        <w:tc>
          <w:tcPr>
            <w:tcW w:w="712" w:type="dxa"/>
          </w:tcPr>
          <w:p w14:paraId="2079567F" w14:textId="77777777" w:rsidR="00D64F0E" w:rsidRPr="00B7649A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9F81363" w14:textId="77777777" w:rsidR="00D64F0E" w:rsidRPr="00B7649A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128" w:type="dxa"/>
            <w:gridSpan w:val="2"/>
            <w:hideMark/>
          </w:tcPr>
          <w:p w14:paraId="6D0CA137" w14:textId="77777777" w:rsidR="00D64F0E" w:rsidRPr="00B7649A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1891BC89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9FA897F" w14:textId="77777777" w:rsidR="00D64F0E" w:rsidRPr="00B7649A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D64F0E" w:rsidRPr="00B7649A" w14:paraId="1D8FFA45" w14:textId="77777777" w:rsidTr="005C3067">
        <w:trPr>
          <w:trHeight w:val="320"/>
        </w:trPr>
        <w:tc>
          <w:tcPr>
            <w:tcW w:w="712" w:type="dxa"/>
          </w:tcPr>
          <w:p w14:paraId="50A3A90F" w14:textId="77777777" w:rsidR="00D64F0E" w:rsidRPr="00B7649A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1997DEA" w14:textId="77777777" w:rsidR="00D64F0E" w:rsidRPr="00B7649A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Комісія з призначення стипендії провідним спортсменам м.Сміла та грошової винагороди їм тренерам</w:t>
            </w:r>
          </w:p>
        </w:tc>
        <w:tc>
          <w:tcPr>
            <w:tcW w:w="2128" w:type="dxa"/>
            <w:gridSpan w:val="2"/>
            <w:hideMark/>
          </w:tcPr>
          <w:p w14:paraId="68804F33" w14:textId="77777777" w:rsidR="00D64F0E" w:rsidRPr="00B7649A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1D6B4586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3756F208" w14:textId="77777777" w:rsidR="00D64F0E" w:rsidRPr="00B7649A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D64F0E" w:rsidRPr="00B7649A" w14:paraId="05679829" w14:textId="77777777" w:rsidTr="005C3067">
        <w:trPr>
          <w:trHeight w:val="320"/>
        </w:trPr>
        <w:tc>
          <w:tcPr>
            <w:tcW w:w="712" w:type="dxa"/>
          </w:tcPr>
          <w:p w14:paraId="3780E8FB" w14:textId="77777777" w:rsidR="00D64F0E" w:rsidRPr="00B7649A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776BCB3" w14:textId="77777777" w:rsidR="00D64F0E" w:rsidRPr="00B7649A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Комісія з призначення стипендії обдарованим дітям і молоді м.Сміла та її творчим керівникам</w:t>
            </w:r>
          </w:p>
        </w:tc>
        <w:tc>
          <w:tcPr>
            <w:tcW w:w="2128" w:type="dxa"/>
            <w:gridSpan w:val="2"/>
            <w:hideMark/>
          </w:tcPr>
          <w:p w14:paraId="5131FEDC" w14:textId="77777777" w:rsidR="00D64F0E" w:rsidRPr="00B7649A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060B23FA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46FF06E" w14:textId="77777777" w:rsidR="00D64F0E" w:rsidRPr="00B7649A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D64F0E" w:rsidRPr="0058240D" w14:paraId="009B2F84" w14:textId="77777777" w:rsidTr="005C3067">
        <w:trPr>
          <w:trHeight w:val="320"/>
        </w:trPr>
        <w:tc>
          <w:tcPr>
            <w:tcW w:w="712" w:type="dxa"/>
          </w:tcPr>
          <w:p w14:paraId="72451B75" w14:textId="77777777" w:rsidR="00D64F0E" w:rsidRPr="0058240D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03B4B0B" w14:textId="77777777" w:rsidR="00D64F0E" w:rsidRPr="00B7649A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gridSpan w:val="2"/>
          </w:tcPr>
          <w:p w14:paraId="5DBAC26E" w14:textId="77777777" w:rsidR="00D64F0E" w:rsidRPr="00B7649A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60C1E334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09363BA7" w14:textId="77777777" w:rsidR="00D64F0E" w:rsidRPr="00B7649A" w:rsidRDefault="00D64F0E" w:rsidP="005C3067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D64F0E" w:rsidRPr="0058240D" w14:paraId="7F20D902" w14:textId="77777777" w:rsidTr="005C3067">
        <w:trPr>
          <w:trHeight w:val="320"/>
        </w:trPr>
        <w:tc>
          <w:tcPr>
            <w:tcW w:w="712" w:type="dxa"/>
          </w:tcPr>
          <w:p w14:paraId="5C7A971E" w14:textId="77777777" w:rsidR="00D64F0E" w:rsidRPr="0058240D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60454A1" w14:textId="77777777" w:rsidR="00D64F0E" w:rsidRPr="00EC03F2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128" w:type="dxa"/>
            <w:gridSpan w:val="2"/>
          </w:tcPr>
          <w:p w14:paraId="4F2F9E05" w14:textId="77777777" w:rsidR="00D64F0E" w:rsidRPr="00EC03F2" w:rsidRDefault="00D64F0E" w:rsidP="005C306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70CE177B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D67B894" w14:textId="77777777" w:rsidR="00D64F0E" w:rsidRPr="00EC03F2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Карло Т.А.</w:t>
            </w:r>
          </w:p>
        </w:tc>
      </w:tr>
      <w:tr w:rsidR="00D64F0E" w:rsidRPr="0058240D" w14:paraId="39604F67" w14:textId="77777777" w:rsidTr="005C3067">
        <w:trPr>
          <w:trHeight w:val="320"/>
        </w:trPr>
        <w:tc>
          <w:tcPr>
            <w:tcW w:w="712" w:type="dxa"/>
          </w:tcPr>
          <w:p w14:paraId="2A321A5D" w14:textId="77777777" w:rsidR="00D64F0E" w:rsidRPr="0058240D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lastRenderedPageBreak/>
              <w:t>К</w:t>
            </w:r>
          </w:p>
        </w:tc>
        <w:tc>
          <w:tcPr>
            <w:tcW w:w="8505" w:type="dxa"/>
            <w:hideMark/>
          </w:tcPr>
          <w:p w14:paraId="5F2A2658" w14:textId="77777777" w:rsidR="00D64F0E" w:rsidRPr="0058240D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gridSpan w:val="2"/>
            <w:hideMark/>
          </w:tcPr>
          <w:p w14:paraId="6F0DDF86" w14:textId="77777777" w:rsidR="00D64F0E" w:rsidRPr="0058240D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0245048E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CCC6C37" w14:textId="77777777" w:rsidR="00D64F0E" w:rsidRPr="0058240D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D64F0E" w:rsidRPr="0058240D" w14:paraId="6349CAEA" w14:textId="77777777" w:rsidTr="005C3067">
        <w:trPr>
          <w:trHeight w:val="320"/>
        </w:trPr>
        <w:tc>
          <w:tcPr>
            <w:tcW w:w="712" w:type="dxa"/>
          </w:tcPr>
          <w:p w14:paraId="3ED2EF98" w14:textId="77777777" w:rsidR="00D64F0E" w:rsidRPr="0058240D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D3E7781" w14:textId="77777777" w:rsidR="00D64F0E" w:rsidRPr="0058240D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gridSpan w:val="2"/>
            <w:hideMark/>
          </w:tcPr>
          <w:p w14:paraId="207B6F2D" w14:textId="77777777" w:rsidR="00D64F0E" w:rsidRPr="0058240D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A64C69F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4724A138" w14:textId="77777777" w:rsidR="00D64F0E" w:rsidRPr="0058240D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D64F0E" w:rsidRPr="00020AD2" w14:paraId="708D2045" w14:textId="77777777" w:rsidTr="005C3067">
        <w:trPr>
          <w:trHeight w:val="320"/>
        </w:trPr>
        <w:tc>
          <w:tcPr>
            <w:tcW w:w="712" w:type="dxa"/>
          </w:tcPr>
          <w:p w14:paraId="20FA7097" w14:textId="77777777" w:rsidR="00D64F0E" w:rsidRPr="00020AD2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2BE14D1" w14:textId="77777777" w:rsidR="00D64F0E" w:rsidRPr="00020AD2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020AD2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128" w:type="dxa"/>
            <w:gridSpan w:val="2"/>
            <w:hideMark/>
          </w:tcPr>
          <w:p w14:paraId="1131661A" w14:textId="77777777" w:rsidR="00D64F0E" w:rsidRPr="00020AD2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2F26B48F" w14:textId="77777777" w:rsidR="00D64F0E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AE9A5DE" w14:textId="77777777" w:rsidR="00D64F0E" w:rsidRPr="00020AD2" w:rsidRDefault="00D64F0E" w:rsidP="005C30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Карло Т.А.</w:t>
            </w:r>
          </w:p>
        </w:tc>
      </w:tr>
      <w:tr w:rsidR="00D64F0E" w:rsidRPr="00CA599F" w14:paraId="729BA887" w14:textId="77777777" w:rsidTr="005C3067">
        <w:trPr>
          <w:trHeight w:val="320"/>
        </w:trPr>
        <w:tc>
          <w:tcPr>
            <w:tcW w:w="712" w:type="dxa"/>
          </w:tcPr>
          <w:p w14:paraId="711BE32F" w14:textId="77777777" w:rsidR="00D64F0E" w:rsidRPr="00CA599F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5E78679" w14:textId="77777777" w:rsidR="00D64F0E" w:rsidRPr="00CA599F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gridSpan w:val="2"/>
            <w:hideMark/>
          </w:tcPr>
          <w:p w14:paraId="2E1EA84D" w14:textId="77777777" w:rsidR="00D64F0E" w:rsidRPr="00CA599F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692B4B5E" w14:textId="77777777" w:rsidR="00D64F0E" w:rsidRPr="00CA599F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3CF7343C" w14:textId="77777777" w:rsidR="00D64F0E" w:rsidRPr="00CA599F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D64F0E" w:rsidRPr="002F546D" w14:paraId="32213B26" w14:textId="77777777" w:rsidTr="005C3067">
        <w:trPr>
          <w:trHeight w:val="320"/>
        </w:trPr>
        <w:tc>
          <w:tcPr>
            <w:tcW w:w="712" w:type="dxa"/>
          </w:tcPr>
          <w:p w14:paraId="589D2EDD" w14:textId="77777777" w:rsidR="00D64F0E" w:rsidRPr="002F546D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11BBCD0" w14:textId="77777777" w:rsidR="00D64F0E" w:rsidRPr="002F546D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gridSpan w:val="2"/>
            <w:hideMark/>
          </w:tcPr>
          <w:p w14:paraId="402739F3" w14:textId="77777777" w:rsidR="00D64F0E" w:rsidRPr="002F546D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3BE6F692" w14:textId="77777777" w:rsidR="00D64F0E" w:rsidRPr="002F546D" w:rsidRDefault="00D64F0E" w:rsidP="005C30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 xml:space="preserve">Керуючий справами </w:t>
            </w:r>
          </w:p>
          <w:p w14:paraId="268E09F8" w14:textId="77777777" w:rsidR="00D64F0E" w:rsidRPr="002F546D" w:rsidRDefault="00D64F0E" w:rsidP="005C30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D64F0E" w:rsidRPr="00080310" w14:paraId="7D963B29" w14:textId="77777777" w:rsidTr="005C3067">
        <w:trPr>
          <w:trHeight w:val="320"/>
        </w:trPr>
        <w:tc>
          <w:tcPr>
            <w:tcW w:w="712" w:type="dxa"/>
          </w:tcPr>
          <w:p w14:paraId="3FE6E24B" w14:textId="77777777" w:rsidR="00D64F0E" w:rsidRPr="0008031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78427A6" w14:textId="77777777" w:rsidR="00D64F0E" w:rsidRPr="00080310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128" w:type="dxa"/>
            <w:gridSpan w:val="2"/>
          </w:tcPr>
          <w:p w14:paraId="43F1BAF6" w14:textId="77777777" w:rsidR="00D64F0E" w:rsidRPr="00080310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2B9E36ED" w14:textId="77777777" w:rsidR="00D64F0E" w:rsidRPr="00080310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6FADE77B" w14:textId="77777777" w:rsidR="00D64F0E" w:rsidRPr="00080310" w:rsidRDefault="00D64F0E" w:rsidP="005C3067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D64F0E" w:rsidRPr="002F546D" w14:paraId="5F449A83" w14:textId="77777777" w:rsidTr="005C3067">
        <w:trPr>
          <w:trHeight w:val="740"/>
        </w:trPr>
        <w:tc>
          <w:tcPr>
            <w:tcW w:w="712" w:type="dxa"/>
          </w:tcPr>
          <w:p w14:paraId="0768A03D" w14:textId="77777777" w:rsidR="00D64F0E" w:rsidRPr="002F546D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3D7FFE1" w14:textId="77777777" w:rsidR="00D64F0E" w:rsidRPr="002F546D" w:rsidRDefault="00D64F0E" w:rsidP="005C30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gridSpan w:val="2"/>
            <w:hideMark/>
          </w:tcPr>
          <w:p w14:paraId="20802BAA" w14:textId="77777777" w:rsidR="00D64F0E" w:rsidRPr="002F546D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4253" w:type="dxa"/>
            <w:gridSpan w:val="2"/>
            <w:hideMark/>
          </w:tcPr>
          <w:p w14:paraId="7017D2D3" w14:textId="77777777" w:rsidR="00D64F0E" w:rsidRPr="002F546D" w:rsidRDefault="00D64F0E" w:rsidP="005C30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Керуючий справами</w:t>
            </w:r>
          </w:p>
          <w:p w14:paraId="5CFFE016" w14:textId="77777777" w:rsidR="00D64F0E" w:rsidRPr="002F546D" w:rsidRDefault="00D64F0E" w:rsidP="005C30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D64F0E" w:rsidRPr="00020AD2" w14:paraId="444251BB" w14:textId="77777777" w:rsidTr="005C3067">
        <w:trPr>
          <w:trHeight w:val="320"/>
        </w:trPr>
        <w:tc>
          <w:tcPr>
            <w:tcW w:w="712" w:type="dxa"/>
          </w:tcPr>
          <w:p w14:paraId="65E86A5B" w14:textId="77777777" w:rsidR="00D64F0E" w:rsidRPr="00020AD2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0450BF0" w14:textId="77777777" w:rsidR="00D64F0E" w:rsidRPr="00020AD2" w:rsidRDefault="00D64F0E" w:rsidP="005C30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13E7B8BA" w14:textId="77777777" w:rsidR="00D64F0E" w:rsidRPr="00020AD2" w:rsidRDefault="00D64F0E" w:rsidP="005C30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3BA67670" w14:textId="77777777" w:rsidR="00D64F0E" w:rsidRPr="00020AD2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щотижня</w:t>
            </w:r>
          </w:p>
        </w:tc>
        <w:tc>
          <w:tcPr>
            <w:tcW w:w="4253" w:type="dxa"/>
            <w:gridSpan w:val="2"/>
            <w:hideMark/>
          </w:tcPr>
          <w:p w14:paraId="7C1A695F" w14:textId="77777777" w:rsidR="00D64F0E" w:rsidRPr="00020AD2" w:rsidRDefault="00D64F0E" w:rsidP="005C30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Керуючий справами </w:t>
            </w:r>
          </w:p>
          <w:p w14:paraId="1C4954AE" w14:textId="77777777" w:rsidR="00D64F0E" w:rsidRPr="00020AD2" w:rsidRDefault="00D64F0E" w:rsidP="005C30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Яценко О.С.</w:t>
            </w:r>
          </w:p>
        </w:tc>
      </w:tr>
      <w:tr w:rsidR="00D64F0E" w:rsidRPr="0058240D" w14:paraId="720CC1D2" w14:textId="77777777" w:rsidTr="005C3067">
        <w:trPr>
          <w:trHeight w:val="320"/>
        </w:trPr>
        <w:tc>
          <w:tcPr>
            <w:tcW w:w="712" w:type="dxa"/>
          </w:tcPr>
          <w:p w14:paraId="3F464774" w14:textId="77777777" w:rsidR="00D64F0E" w:rsidRPr="0058240D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63002CA" w14:textId="77777777" w:rsidR="00D64F0E" w:rsidRPr="0058240D" w:rsidRDefault="00D64F0E" w:rsidP="005C306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58240D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7AE7A418" w14:textId="77777777" w:rsidR="00D64F0E" w:rsidRPr="0058240D" w:rsidRDefault="00D64F0E" w:rsidP="005C30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38F2D13" w14:textId="77777777" w:rsidR="00D64F0E" w:rsidRDefault="00D64F0E" w:rsidP="005C30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46C0EB39" w14:textId="77777777" w:rsidR="00D64F0E" w:rsidRPr="0058240D" w:rsidRDefault="00D64F0E" w:rsidP="005C30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D64F0E" w:rsidRPr="004E4930" w14:paraId="38528503" w14:textId="77777777" w:rsidTr="005C3067">
        <w:trPr>
          <w:trHeight w:val="320"/>
        </w:trPr>
        <w:tc>
          <w:tcPr>
            <w:tcW w:w="712" w:type="dxa"/>
          </w:tcPr>
          <w:p w14:paraId="6E748681" w14:textId="77777777" w:rsidR="00D64F0E" w:rsidRPr="004E493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758EE64" w14:textId="77777777" w:rsidR="00D64F0E" w:rsidRPr="004E4930" w:rsidRDefault="00D64F0E" w:rsidP="005C3067">
            <w:pPr>
              <w:spacing w:line="256" w:lineRule="auto"/>
              <w:ind w:left="143" w:right="143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gridSpan w:val="2"/>
            <w:hideMark/>
          </w:tcPr>
          <w:p w14:paraId="79BE189D" w14:textId="77777777" w:rsidR="00D64F0E" w:rsidRPr="004E4930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0CC33846" w14:textId="77777777" w:rsidR="00D64F0E" w:rsidRPr="004E4930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7679EA" w14:paraId="3B72BEBE" w14:textId="77777777" w:rsidTr="005C3067">
        <w:trPr>
          <w:trHeight w:val="320"/>
        </w:trPr>
        <w:tc>
          <w:tcPr>
            <w:tcW w:w="712" w:type="dxa"/>
          </w:tcPr>
          <w:p w14:paraId="50C584AD" w14:textId="77777777" w:rsidR="00D64F0E" w:rsidRPr="007679EA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47FD0B7" w14:textId="77777777" w:rsidR="00D64F0E" w:rsidRDefault="00D64F0E" w:rsidP="005C3067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679EA">
              <w:rPr>
                <w:color w:val="000000" w:themeColor="text1"/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7679E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  <w:p w14:paraId="7676DD96" w14:textId="77777777" w:rsidR="00D64F0E" w:rsidRPr="007679EA" w:rsidRDefault="00D64F0E" w:rsidP="005C3067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491FACEB" w14:textId="77777777" w:rsidR="00D64F0E" w:rsidRPr="007679EA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5F397CB9" w14:textId="77777777" w:rsidR="00D64F0E" w:rsidRPr="007679EA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4E4930" w14:paraId="5A66908A" w14:textId="77777777" w:rsidTr="005C3067">
        <w:trPr>
          <w:trHeight w:val="320"/>
        </w:trPr>
        <w:tc>
          <w:tcPr>
            <w:tcW w:w="712" w:type="dxa"/>
          </w:tcPr>
          <w:p w14:paraId="3C0C4A54" w14:textId="77777777" w:rsidR="00D64F0E" w:rsidRPr="004E493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E8C410C" w14:textId="77777777" w:rsidR="00D64F0E" w:rsidRPr="004E4930" w:rsidRDefault="00D64F0E" w:rsidP="00D64F0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128" w:type="dxa"/>
            <w:gridSpan w:val="2"/>
            <w:hideMark/>
          </w:tcPr>
          <w:p w14:paraId="25A83C9B" w14:textId="77777777" w:rsidR="00D64F0E" w:rsidRPr="004E4930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229D894" w14:textId="77777777" w:rsidR="00D64F0E" w:rsidRPr="004E4930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6D6910" w14:paraId="5496FC5B" w14:textId="77777777" w:rsidTr="005C3067">
        <w:trPr>
          <w:trHeight w:val="776"/>
        </w:trPr>
        <w:tc>
          <w:tcPr>
            <w:tcW w:w="712" w:type="dxa"/>
          </w:tcPr>
          <w:p w14:paraId="2BC3D1C1" w14:textId="77777777" w:rsidR="00D64F0E" w:rsidRPr="006D691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252A7DE" w14:textId="77777777" w:rsidR="00D64F0E" w:rsidRPr="006D6910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6D691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gridSpan w:val="2"/>
            <w:hideMark/>
          </w:tcPr>
          <w:p w14:paraId="07FE9F75" w14:textId="77777777" w:rsidR="00D64F0E" w:rsidRPr="006D6910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E37FAA2" w14:textId="77777777" w:rsidR="00D64F0E" w:rsidRPr="006D6910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4E4930" w14:paraId="3B2A5F75" w14:textId="77777777" w:rsidTr="005C3067">
        <w:trPr>
          <w:trHeight w:val="901"/>
        </w:trPr>
        <w:tc>
          <w:tcPr>
            <w:tcW w:w="712" w:type="dxa"/>
          </w:tcPr>
          <w:p w14:paraId="3F5C114A" w14:textId="77777777" w:rsidR="00D64F0E" w:rsidRPr="004E493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A1022BE" w14:textId="77777777" w:rsidR="00D64F0E" w:rsidRPr="004E4930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штаб щодо дотримання прав, свобод та законних інтересів внутрішньо переміщених осіб в м.Сміла</w:t>
            </w:r>
          </w:p>
        </w:tc>
        <w:tc>
          <w:tcPr>
            <w:tcW w:w="2128" w:type="dxa"/>
            <w:gridSpan w:val="2"/>
          </w:tcPr>
          <w:p w14:paraId="6811AB36" w14:textId="77777777" w:rsidR="00D64F0E" w:rsidRPr="000E4214" w:rsidRDefault="00D64F0E" w:rsidP="005C3067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у разі потреби</w:t>
            </w:r>
          </w:p>
          <w:p w14:paraId="08E22ECE" w14:textId="77777777" w:rsidR="00D64F0E" w:rsidRPr="000E4214" w:rsidRDefault="00D64F0E" w:rsidP="005C3067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4253" w:type="dxa"/>
            <w:gridSpan w:val="2"/>
          </w:tcPr>
          <w:p w14:paraId="682A55CC" w14:textId="77777777" w:rsidR="00D64F0E" w:rsidRPr="004E4930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7679EA" w14:paraId="0EDC33DD" w14:textId="77777777" w:rsidTr="005C3067">
        <w:trPr>
          <w:trHeight w:val="754"/>
        </w:trPr>
        <w:tc>
          <w:tcPr>
            <w:tcW w:w="712" w:type="dxa"/>
          </w:tcPr>
          <w:p w14:paraId="639CD801" w14:textId="77777777" w:rsidR="00D64F0E" w:rsidRPr="004E493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31789AA" w14:textId="77777777" w:rsidR="00D64F0E" w:rsidRPr="004E4930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128" w:type="dxa"/>
            <w:gridSpan w:val="2"/>
          </w:tcPr>
          <w:p w14:paraId="0908F66F" w14:textId="77777777" w:rsidR="00D64F0E" w:rsidRPr="000E4214" w:rsidRDefault="00D64F0E" w:rsidP="005C3067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4253" w:type="dxa"/>
            <w:gridSpan w:val="2"/>
          </w:tcPr>
          <w:p w14:paraId="37E2B23A" w14:textId="77777777" w:rsidR="00D64F0E" w:rsidRPr="004E4930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4E4930" w14:paraId="7FDA6405" w14:textId="77777777" w:rsidTr="005C3067">
        <w:trPr>
          <w:trHeight w:val="754"/>
        </w:trPr>
        <w:tc>
          <w:tcPr>
            <w:tcW w:w="712" w:type="dxa"/>
          </w:tcPr>
          <w:p w14:paraId="30BE6221" w14:textId="77777777" w:rsidR="00D64F0E" w:rsidRPr="004E4930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2C75259" w14:textId="77777777" w:rsidR="00D64F0E" w:rsidRPr="004E4930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  <w:gridSpan w:val="2"/>
          </w:tcPr>
          <w:p w14:paraId="03AEE951" w14:textId="77777777" w:rsidR="00D64F0E" w:rsidRPr="004E4930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683978C1" w14:textId="77777777" w:rsidR="00D64F0E" w:rsidRPr="004E4930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64F0E" w:rsidRPr="004A48AE" w14:paraId="56D7DF56" w14:textId="77777777" w:rsidTr="005C3067">
        <w:trPr>
          <w:trHeight w:val="695"/>
        </w:trPr>
        <w:tc>
          <w:tcPr>
            <w:tcW w:w="712" w:type="dxa"/>
          </w:tcPr>
          <w:p w14:paraId="783C00D5" w14:textId="77777777" w:rsidR="00D64F0E" w:rsidRPr="004A48AE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0F8F6AC" w14:textId="77777777" w:rsidR="00D64F0E" w:rsidRPr="004A48AE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  <w:gridSpan w:val="2"/>
          </w:tcPr>
          <w:p w14:paraId="5A1BF1BC" w14:textId="77777777" w:rsidR="00D64F0E" w:rsidRPr="004A48AE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7D159D8C" w14:textId="77777777" w:rsidR="00D64F0E" w:rsidRPr="004A48AE" w:rsidRDefault="00D64F0E" w:rsidP="005C3067">
            <w:pPr>
              <w:spacing w:line="256" w:lineRule="auto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414A0569" w14:textId="77777777" w:rsidR="00D64F0E" w:rsidRPr="004A48AE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Міський голова С.Ананко</w:t>
            </w:r>
          </w:p>
          <w:p w14:paraId="4FBE693B" w14:textId="77777777" w:rsidR="00D64F0E" w:rsidRPr="004A48AE" w:rsidRDefault="00D64F0E" w:rsidP="005C3067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D64F0E" w:rsidRPr="00CA599F" w14:paraId="4C2CA7D8" w14:textId="77777777" w:rsidTr="005C3067">
        <w:trPr>
          <w:trHeight w:val="776"/>
        </w:trPr>
        <w:tc>
          <w:tcPr>
            <w:tcW w:w="712" w:type="dxa"/>
          </w:tcPr>
          <w:p w14:paraId="329FDD74" w14:textId="77777777" w:rsidR="00D64F0E" w:rsidRPr="00CA599F" w:rsidRDefault="00D64F0E" w:rsidP="00D64F0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9FF849B" w14:textId="77777777" w:rsidR="00D64F0E" w:rsidRPr="00CA599F" w:rsidRDefault="00D64F0E" w:rsidP="005C30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CA599F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  <w:gridSpan w:val="2"/>
          </w:tcPr>
          <w:p w14:paraId="1A8F0381" w14:textId="77777777" w:rsidR="00D64F0E" w:rsidRPr="00CA599F" w:rsidRDefault="00D64F0E" w:rsidP="005C30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7B86337E" w14:textId="77777777" w:rsidR="00D64F0E" w:rsidRPr="00CA599F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Міський голова</w:t>
            </w:r>
          </w:p>
          <w:p w14:paraId="66725B7D" w14:textId="77777777" w:rsidR="00D64F0E" w:rsidRPr="00CA599F" w:rsidRDefault="00D64F0E" w:rsidP="005C30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Ананко С.В.</w:t>
            </w:r>
          </w:p>
        </w:tc>
      </w:tr>
      <w:tr w:rsidR="00D64F0E" w:rsidRPr="005C4B88" w14:paraId="326D7A96" w14:textId="77777777" w:rsidTr="005C306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682FF6B6" w14:textId="77777777" w:rsidR="00D64F0E" w:rsidRPr="005C4B88" w:rsidRDefault="00D64F0E" w:rsidP="00D64F0E">
            <w:pPr>
              <w:pStyle w:val="a6"/>
              <w:numPr>
                <w:ilvl w:val="0"/>
                <w:numId w:val="2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t>Загальні питання</w:t>
            </w:r>
          </w:p>
          <w:p w14:paraId="13189DE1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D64F0E" w:rsidRPr="005C4B88" w14:paraId="25EC4F93" w14:textId="77777777" w:rsidTr="005C306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2D0488A9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1FB8FC4" w14:textId="77777777" w:rsidR="00D64F0E" w:rsidRPr="005C4B88" w:rsidRDefault="00D64F0E" w:rsidP="005C3067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14:paraId="4AC719E9" w14:textId="77777777" w:rsidR="00D64F0E" w:rsidRPr="005C4B88" w:rsidRDefault="00D64F0E" w:rsidP="005C3067">
            <w:pPr>
              <w:pStyle w:val="a3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339D2F7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6C5F26F8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966DEC0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1A7C1989" w14:textId="77777777" w:rsidR="00D64F0E" w:rsidRPr="005C4B88" w:rsidRDefault="00D64F0E" w:rsidP="005C3067">
            <w:pPr>
              <w:pStyle w:val="a5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D64F0E" w:rsidRPr="005C4B88" w14:paraId="760BFF23" w14:textId="77777777" w:rsidTr="005C306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75B573B8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4D255852" w14:textId="77777777" w:rsidR="00D64F0E" w:rsidRPr="00D64F0E" w:rsidRDefault="00D64F0E" w:rsidP="00D64F0E">
            <w:pPr>
              <w:pStyle w:val="a5"/>
              <w:jc w:val="both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BA3302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E4398CF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024A292D" w14:textId="77777777" w:rsidR="00D64F0E" w:rsidRPr="005C4B88" w:rsidRDefault="00D64F0E" w:rsidP="005C3067">
            <w:pPr>
              <w:pStyle w:val="a5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1A4D14" w14:textId="77777777" w:rsidR="00D64F0E" w:rsidRPr="005C4B88" w:rsidRDefault="00D64F0E" w:rsidP="005C3067">
            <w:pPr>
              <w:pStyle w:val="a5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4547D0D5" w14:textId="77777777" w:rsidR="00D64F0E" w:rsidRDefault="00D64F0E" w:rsidP="00D64F0E">
      <w:pPr>
        <w:pStyle w:val="a3"/>
        <w:ind w:left="360"/>
        <w:jc w:val="center"/>
        <w:outlineLvl w:val="0"/>
        <w:rPr>
          <w:rFonts w:ascii="Times New Roman" w:hAnsi="Times New Roman"/>
          <w:b/>
          <w:sz w:val="28"/>
        </w:rPr>
      </w:pPr>
    </w:p>
    <w:p w14:paraId="6F23639A" w14:textId="77777777" w:rsidR="00D64F0E" w:rsidRPr="00D64F0E" w:rsidRDefault="00D64F0E" w:rsidP="00D64F0E">
      <w:pPr>
        <w:pStyle w:val="a3"/>
        <w:numPr>
          <w:ilvl w:val="0"/>
          <w:numId w:val="2"/>
        </w:numPr>
        <w:ind w:left="0"/>
        <w:jc w:val="center"/>
        <w:outlineLvl w:val="0"/>
        <w:rPr>
          <w:rFonts w:ascii="Times New Roman" w:hAnsi="Times New Roman"/>
          <w:b/>
          <w:sz w:val="28"/>
        </w:rPr>
      </w:pPr>
      <w:r w:rsidRPr="00D64F0E">
        <w:rPr>
          <w:rFonts w:ascii="Times New Roman" w:hAnsi="Times New Roman"/>
          <w:b/>
          <w:sz w:val="28"/>
        </w:rPr>
        <w:lastRenderedPageBreak/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D64F0E" w:rsidRPr="000E4214" w14:paraId="6BA4C40B" w14:textId="77777777" w:rsidTr="005C3067">
        <w:trPr>
          <w:trHeight w:val="367"/>
        </w:trPr>
        <w:tc>
          <w:tcPr>
            <w:tcW w:w="12367" w:type="dxa"/>
            <w:shd w:val="clear" w:color="auto" w:fill="auto"/>
          </w:tcPr>
          <w:p w14:paraId="3BB0FE30" w14:textId="77777777" w:rsidR="00D64F0E" w:rsidRPr="000E4214" w:rsidRDefault="00D64F0E" w:rsidP="00D64F0E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Новий Рік</w:t>
            </w:r>
          </w:p>
          <w:p w14:paraId="10143901" w14:textId="77777777" w:rsidR="00D64F0E" w:rsidRPr="000E4214" w:rsidRDefault="00D64F0E" w:rsidP="00D64F0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rStyle w:val="ac"/>
                <w:color w:val="000000"/>
                <w:sz w:val="26"/>
                <w:szCs w:val="26"/>
                <w:shd w:val="clear" w:color="auto" w:fill="FFFFFF"/>
                <w:lang w:val="uk-UA"/>
              </w:rPr>
              <w:t>Обрізання Господнє</w:t>
            </w:r>
          </w:p>
        </w:tc>
        <w:tc>
          <w:tcPr>
            <w:tcW w:w="2767" w:type="dxa"/>
            <w:shd w:val="clear" w:color="auto" w:fill="auto"/>
          </w:tcPr>
          <w:p w14:paraId="72DB8C5D" w14:textId="77777777" w:rsidR="00D64F0E" w:rsidRPr="000E4214" w:rsidRDefault="00D64F0E" w:rsidP="00D64F0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січня</w:t>
            </w:r>
          </w:p>
        </w:tc>
      </w:tr>
      <w:tr w:rsidR="00D64F0E" w:rsidRPr="000E4214" w14:paraId="3DF9F3CF" w14:textId="77777777" w:rsidTr="005C3067">
        <w:trPr>
          <w:trHeight w:val="180"/>
        </w:trPr>
        <w:tc>
          <w:tcPr>
            <w:tcW w:w="12367" w:type="dxa"/>
            <w:shd w:val="clear" w:color="auto" w:fill="auto"/>
          </w:tcPr>
          <w:p w14:paraId="2B01C85E" w14:textId="77777777" w:rsidR="00D64F0E" w:rsidRPr="000E4214" w:rsidRDefault="00D64F0E" w:rsidP="005C306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0E4214">
              <w:rPr>
                <w:rStyle w:val="ac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val="uk-UA"/>
              </w:rPr>
              <w:t>Богоявлення або Хрещення Господнє</w:t>
            </w:r>
          </w:p>
        </w:tc>
        <w:tc>
          <w:tcPr>
            <w:tcW w:w="2767" w:type="dxa"/>
            <w:shd w:val="clear" w:color="auto" w:fill="auto"/>
          </w:tcPr>
          <w:p w14:paraId="7E70870D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січня</w:t>
            </w:r>
          </w:p>
        </w:tc>
      </w:tr>
      <w:tr w:rsidR="00D64F0E" w:rsidRPr="000E4214" w14:paraId="03890DDC" w14:textId="77777777" w:rsidTr="005C3067">
        <w:trPr>
          <w:trHeight w:val="367"/>
        </w:trPr>
        <w:tc>
          <w:tcPr>
            <w:tcW w:w="12367" w:type="dxa"/>
            <w:shd w:val="clear" w:color="auto" w:fill="auto"/>
          </w:tcPr>
          <w:p w14:paraId="390B303B" w14:textId="77777777" w:rsidR="00D64F0E" w:rsidRPr="000E4214" w:rsidRDefault="00D64F0E" w:rsidP="005C306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 xml:space="preserve">День Соборності України </w:t>
            </w:r>
          </w:p>
        </w:tc>
        <w:tc>
          <w:tcPr>
            <w:tcW w:w="2767" w:type="dxa"/>
            <w:shd w:val="clear" w:color="auto" w:fill="auto"/>
          </w:tcPr>
          <w:p w14:paraId="7D460DB7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22 січня</w:t>
            </w:r>
          </w:p>
        </w:tc>
      </w:tr>
      <w:tr w:rsidR="00D64F0E" w:rsidRPr="000E4214" w14:paraId="2603796E" w14:textId="77777777" w:rsidTr="005C3067">
        <w:trPr>
          <w:trHeight w:val="367"/>
        </w:trPr>
        <w:tc>
          <w:tcPr>
            <w:tcW w:w="12367" w:type="dxa"/>
            <w:shd w:val="clear" w:color="auto" w:fill="auto"/>
          </w:tcPr>
          <w:p w14:paraId="3BE56572" w14:textId="77777777" w:rsidR="00D64F0E" w:rsidRPr="000E4214" w:rsidRDefault="00D64F0E" w:rsidP="005C306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зовнішньої розвідки України</w:t>
            </w:r>
          </w:p>
        </w:tc>
        <w:tc>
          <w:tcPr>
            <w:tcW w:w="2767" w:type="dxa"/>
            <w:shd w:val="clear" w:color="auto" w:fill="auto"/>
          </w:tcPr>
          <w:p w14:paraId="6A71ACEA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січня</w:t>
            </w:r>
          </w:p>
        </w:tc>
      </w:tr>
      <w:tr w:rsidR="00D64F0E" w:rsidRPr="000E4214" w14:paraId="5F607833" w14:textId="77777777" w:rsidTr="005C3067">
        <w:trPr>
          <w:trHeight w:val="278"/>
        </w:trPr>
        <w:tc>
          <w:tcPr>
            <w:tcW w:w="12367" w:type="dxa"/>
            <w:shd w:val="clear" w:color="auto" w:fill="auto"/>
          </w:tcPr>
          <w:p w14:paraId="6E56446E" w14:textId="77777777" w:rsidR="00D64F0E" w:rsidRPr="000E4214" w:rsidRDefault="00D64F0E" w:rsidP="005C306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жертв Голокосту</w:t>
            </w:r>
          </w:p>
        </w:tc>
        <w:tc>
          <w:tcPr>
            <w:tcW w:w="2767" w:type="dxa"/>
            <w:shd w:val="clear" w:color="auto" w:fill="auto"/>
          </w:tcPr>
          <w:p w14:paraId="7E8C1722" w14:textId="77777777" w:rsidR="00D64F0E" w:rsidRPr="000E4214" w:rsidRDefault="00D64F0E" w:rsidP="005C306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27 січня</w:t>
            </w:r>
          </w:p>
        </w:tc>
      </w:tr>
      <w:tr w:rsidR="00D64F0E" w:rsidRPr="000E4214" w14:paraId="2E2243D6" w14:textId="77777777" w:rsidTr="005C3067">
        <w:trPr>
          <w:trHeight w:val="308"/>
        </w:trPr>
        <w:tc>
          <w:tcPr>
            <w:tcW w:w="12367" w:type="dxa"/>
            <w:shd w:val="clear" w:color="auto" w:fill="auto"/>
          </w:tcPr>
          <w:p w14:paraId="12F01851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80 річниця визволення міста Сміли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14:paraId="1FE1A276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D64F0E" w:rsidRPr="000E4214" w14:paraId="22547DAC" w14:textId="77777777" w:rsidTr="005C3067">
        <w:trPr>
          <w:trHeight w:val="308"/>
        </w:trPr>
        <w:tc>
          <w:tcPr>
            <w:tcW w:w="12367" w:type="dxa"/>
            <w:shd w:val="clear" w:color="auto" w:fill="auto"/>
          </w:tcPr>
          <w:p w14:paraId="739140B5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пам’яті Героїв Крут          </w:t>
            </w:r>
          </w:p>
        </w:tc>
        <w:tc>
          <w:tcPr>
            <w:tcW w:w="2767" w:type="dxa"/>
            <w:shd w:val="clear" w:color="auto" w:fill="auto"/>
          </w:tcPr>
          <w:p w14:paraId="266C4309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D64F0E" w:rsidRPr="000E4214" w14:paraId="0F51CC7E" w14:textId="77777777" w:rsidTr="005C3067">
        <w:trPr>
          <w:trHeight w:val="323"/>
        </w:trPr>
        <w:tc>
          <w:tcPr>
            <w:tcW w:w="12367" w:type="dxa"/>
            <w:shd w:val="clear" w:color="auto" w:fill="auto"/>
          </w:tcPr>
          <w:p w14:paraId="1E65FB50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c"/>
                <w:color w:val="000000"/>
                <w:sz w:val="26"/>
                <w:szCs w:val="26"/>
                <w:shd w:val="clear" w:color="auto" w:fill="FFFFFF"/>
                <w:lang w:val="uk-UA"/>
              </w:rPr>
              <w:t>Стрітення Господнє</w:t>
            </w:r>
          </w:p>
        </w:tc>
        <w:tc>
          <w:tcPr>
            <w:tcW w:w="2767" w:type="dxa"/>
            <w:shd w:val="clear" w:color="auto" w:fill="auto"/>
          </w:tcPr>
          <w:p w14:paraId="4966FF02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 лютого</w:t>
            </w:r>
          </w:p>
        </w:tc>
      </w:tr>
      <w:tr w:rsidR="00D64F0E" w:rsidRPr="000E4214" w14:paraId="7762AB56" w14:textId="77777777" w:rsidTr="005C30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AC4E" w14:textId="77777777" w:rsidR="00D64F0E" w:rsidRPr="000E4214" w:rsidRDefault="00D64F0E" w:rsidP="005C30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РАЦСу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FE75" w14:textId="77777777" w:rsidR="00D64F0E" w:rsidRPr="000E4214" w:rsidRDefault="00D64F0E" w:rsidP="005C3067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11 лютого</w:t>
            </w:r>
          </w:p>
        </w:tc>
      </w:tr>
      <w:tr w:rsidR="00D64F0E" w:rsidRPr="000E4214" w14:paraId="23198D2C" w14:textId="77777777" w:rsidTr="005C3067">
        <w:trPr>
          <w:trHeight w:val="323"/>
        </w:trPr>
        <w:tc>
          <w:tcPr>
            <w:tcW w:w="12367" w:type="dxa"/>
            <w:shd w:val="clear" w:color="auto" w:fill="auto"/>
          </w:tcPr>
          <w:p w14:paraId="1F540478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2767" w:type="dxa"/>
            <w:shd w:val="clear" w:color="auto" w:fill="auto"/>
          </w:tcPr>
          <w:p w14:paraId="753C3DBE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15 лютого </w:t>
            </w:r>
          </w:p>
        </w:tc>
      </w:tr>
      <w:tr w:rsidR="00D64F0E" w:rsidRPr="000E4214" w14:paraId="3801818A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2649A13C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Державного Герба України</w:t>
            </w:r>
          </w:p>
        </w:tc>
        <w:tc>
          <w:tcPr>
            <w:tcW w:w="2767" w:type="dxa"/>
            <w:shd w:val="clear" w:color="auto" w:fill="auto"/>
          </w:tcPr>
          <w:p w14:paraId="71BB42E0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лютого</w:t>
            </w:r>
          </w:p>
        </w:tc>
      </w:tr>
      <w:tr w:rsidR="00D64F0E" w:rsidRPr="000E4214" w14:paraId="6CFCAEEC" w14:textId="77777777" w:rsidTr="005C3067">
        <w:trPr>
          <w:trHeight w:val="585"/>
        </w:trPr>
        <w:tc>
          <w:tcPr>
            <w:tcW w:w="12367" w:type="dxa"/>
            <w:shd w:val="clear" w:color="auto" w:fill="auto"/>
          </w:tcPr>
          <w:p w14:paraId="2CD34FD8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Героїв Небесної Сотні</w:t>
            </w:r>
          </w:p>
          <w:p w14:paraId="41AADA99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соціальної справедливості</w:t>
            </w:r>
          </w:p>
        </w:tc>
        <w:tc>
          <w:tcPr>
            <w:tcW w:w="2767" w:type="dxa"/>
            <w:shd w:val="clear" w:color="auto" w:fill="auto"/>
          </w:tcPr>
          <w:p w14:paraId="52910436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20 лютого</w:t>
            </w:r>
          </w:p>
          <w:p w14:paraId="205B6349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</w:p>
        </w:tc>
      </w:tr>
      <w:tr w:rsidR="00D64F0E" w:rsidRPr="000E4214" w14:paraId="71ABD084" w14:textId="77777777" w:rsidTr="00D64F0E">
        <w:trPr>
          <w:trHeight w:val="223"/>
        </w:trPr>
        <w:tc>
          <w:tcPr>
            <w:tcW w:w="12367" w:type="dxa"/>
            <w:shd w:val="clear" w:color="auto" w:fill="auto"/>
          </w:tcPr>
          <w:p w14:paraId="34CF97E9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день рідної мови</w:t>
            </w:r>
          </w:p>
        </w:tc>
        <w:tc>
          <w:tcPr>
            <w:tcW w:w="2767" w:type="dxa"/>
            <w:shd w:val="clear" w:color="auto" w:fill="auto"/>
          </w:tcPr>
          <w:p w14:paraId="1B038902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21 лютого</w:t>
            </w:r>
          </w:p>
        </w:tc>
      </w:tr>
      <w:tr w:rsidR="00D64F0E" w:rsidRPr="000E4214" w14:paraId="2C7AE41B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676B3A08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Про День спротиву окупації Автономної Республіки Крим та міста Севастополя</w:t>
            </w:r>
          </w:p>
        </w:tc>
        <w:tc>
          <w:tcPr>
            <w:tcW w:w="2767" w:type="dxa"/>
            <w:shd w:val="clear" w:color="auto" w:fill="auto"/>
          </w:tcPr>
          <w:p w14:paraId="179E3C45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лютого</w:t>
            </w:r>
          </w:p>
        </w:tc>
      </w:tr>
      <w:tr w:rsidR="00D64F0E" w:rsidRPr="000E4214" w14:paraId="59B5B904" w14:textId="77777777" w:rsidTr="005C3067">
        <w:trPr>
          <w:trHeight w:val="351"/>
        </w:trPr>
        <w:tc>
          <w:tcPr>
            <w:tcW w:w="12367" w:type="dxa"/>
            <w:shd w:val="clear" w:color="auto" w:fill="auto"/>
          </w:tcPr>
          <w:p w14:paraId="018DACC4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жіночий день</w:t>
            </w:r>
          </w:p>
        </w:tc>
        <w:tc>
          <w:tcPr>
            <w:tcW w:w="2767" w:type="dxa"/>
            <w:shd w:val="clear" w:color="auto" w:fill="auto"/>
          </w:tcPr>
          <w:p w14:paraId="33297D39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березня</w:t>
            </w:r>
          </w:p>
        </w:tc>
      </w:tr>
      <w:tr w:rsidR="00D64F0E" w:rsidRPr="000E4214" w14:paraId="05ECD113" w14:textId="77777777" w:rsidTr="005C3067">
        <w:trPr>
          <w:trHeight w:val="300"/>
        </w:trPr>
        <w:tc>
          <w:tcPr>
            <w:tcW w:w="12367" w:type="dxa"/>
            <w:shd w:val="clear" w:color="auto" w:fill="auto"/>
          </w:tcPr>
          <w:p w14:paraId="2B87B478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Шевченківський день </w:t>
            </w:r>
          </w:p>
          <w:p w14:paraId="102331DE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землевпорядника</w:t>
            </w:r>
          </w:p>
        </w:tc>
        <w:tc>
          <w:tcPr>
            <w:tcW w:w="2767" w:type="dxa"/>
            <w:shd w:val="clear" w:color="auto" w:fill="auto"/>
          </w:tcPr>
          <w:p w14:paraId="313CD60F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9 березня</w:t>
            </w:r>
          </w:p>
        </w:tc>
      </w:tr>
      <w:tr w:rsidR="00D64F0E" w:rsidRPr="000E4214" w14:paraId="543F3F37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691D6E49" w14:textId="77777777" w:rsidR="00D64F0E" w:rsidRPr="000E4214" w:rsidRDefault="00D64F0E" w:rsidP="005C30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Державного Гімну України</w:t>
            </w:r>
          </w:p>
        </w:tc>
        <w:tc>
          <w:tcPr>
            <w:tcW w:w="2767" w:type="dxa"/>
            <w:shd w:val="clear" w:color="auto" w:fill="auto"/>
          </w:tcPr>
          <w:p w14:paraId="291CE30D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10 березня</w:t>
            </w:r>
          </w:p>
        </w:tc>
      </w:tr>
      <w:tr w:rsidR="00D64F0E" w:rsidRPr="000E4214" w14:paraId="1897E1A8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1969047D" w14:textId="77777777" w:rsidR="00D64F0E" w:rsidRPr="000E4214" w:rsidRDefault="00D64F0E" w:rsidP="005C3067">
            <w:pPr>
              <w:jc w:val="both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0E4214">
              <w:rPr>
                <w:bCs/>
                <w:i/>
                <w:sz w:val="26"/>
                <w:szCs w:val="26"/>
                <w:lang w:val="uk-UA"/>
              </w:rPr>
              <w:t>Масниця (Масляна)</w:t>
            </w:r>
          </w:p>
        </w:tc>
        <w:tc>
          <w:tcPr>
            <w:tcW w:w="2767" w:type="dxa"/>
            <w:shd w:val="clear" w:color="auto" w:fill="auto"/>
          </w:tcPr>
          <w:p w14:paraId="6CDDEB47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11-17 березня</w:t>
            </w:r>
          </w:p>
        </w:tc>
      </w:tr>
      <w:tr w:rsidR="00D64F0E" w:rsidRPr="000E4214" w14:paraId="208EEC22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15B89C03" w14:textId="77777777" w:rsidR="00D64F0E" w:rsidRPr="000E4214" w:rsidRDefault="00D64F0E" w:rsidP="005C30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українського добровольця</w:t>
            </w:r>
          </w:p>
        </w:tc>
        <w:tc>
          <w:tcPr>
            <w:tcW w:w="2767" w:type="dxa"/>
            <w:shd w:val="clear" w:color="auto" w:fill="auto"/>
          </w:tcPr>
          <w:p w14:paraId="6645D87C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14 березня</w:t>
            </w:r>
          </w:p>
        </w:tc>
      </w:tr>
      <w:tr w:rsidR="00D64F0E" w:rsidRPr="000E4214" w14:paraId="75500439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26059B16" w14:textId="77777777" w:rsidR="00D64F0E" w:rsidRPr="000E4214" w:rsidRDefault="00D64F0E" w:rsidP="005C30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767" w:type="dxa"/>
            <w:shd w:val="clear" w:color="auto" w:fill="auto"/>
          </w:tcPr>
          <w:p w14:paraId="401B6073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17 березня</w:t>
            </w:r>
          </w:p>
        </w:tc>
      </w:tr>
      <w:tr w:rsidR="00D64F0E" w:rsidRPr="000E4214" w14:paraId="74FE6F18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19BF06DB" w14:textId="77777777" w:rsidR="00D64F0E" w:rsidRPr="000E4214" w:rsidRDefault="00D64F0E" w:rsidP="005C30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Всеукраїнський день боротьби із захворювання на туберкульоз</w:t>
            </w:r>
          </w:p>
        </w:tc>
        <w:tc>
          <w:tcPr>
            <w:tcW w:w="2767" w:type="dxa"/>
            <w:shd w:val="clear" w:color="auto" w:fill="auto"/>
          </w:tcPr>
          <w:p w14:paraId="5076B4AF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березня</w:t>
            </w:r>
          </w:p>
        </w:tc>
      </w:tr>
      <w:tr w:rsidR="00D64F0E" w:rsidRPr="000E4214" w14:paraId="26E87A2C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5FF8DD89" w14:textId="77777777" w:rsidR="00D64F0E" w:rsidRPr="000E4214" w:rsidRDefault="00D64F0E" w:rsidP="005C30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Служби безпеки України</w:t>
            </w:r>
          </w:p>
          <w:p w14:paraId="6957A74F" w14:textId="77777777" w:rsidR="00D64F0E" w:rsidRPr="000E4214" w:rsidRDefault="00D64F0E" w:rsidP="005C30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rStyle w:val="ac"/>
                <w:color w:val="000000"/>
                <w:sz w:val="26"/>
                <w:szCs w:val="26"/>
                <w:shd w:val="clear" w:color="auto" w:fill="FFFFFF"/>
                <w:lang w:val="uk-UA"/>
              </w:rPr>
              <w:t>Благовіщення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62BA7A08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25 березня</w:t>
            </w:r>
          </w:p>
        </w:tc>
      </w:tr>
      <w:tr w:rsidR="00D64F0E" w:rsidRPr="000E4214" w14:paraId="6543F78B" w14:textId="77777777" w:rsidTr="005C3067">
        <w:trPr>
          <w:trHeight w:val="330"/>
        </w:trPr>
        <w:tc>
          <w:tcPr>
            <w:tcW w:w="12367" w:type="dxa"/>
            <w:shd w:val="clear" w:color="auto" w:fill="auto"/>
          </w:tcPr>
          <w:p w14:paraId="3FA3A7BA" w14:textId="77777777" w:rsidR="00D64F0E" w:rsidRPr="000E4214" w:rsidRDefault="00D64F0E" w:rsidP="005C30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Національної гвардії України</w:t>
            </w:r>
          </w:p>
        </w:tc>
        <w:tc>
          <w:tcPr>
            <w:tcW w:w="2767" w:type="dxa"/>
            <w:shd w:val="clear" w:color="auto" w:fill="auto"/>
          </w:tcPr>
          <w:p w14:paraId="046657D3" w14:textId="77777777" w:rsidR="00D64F0E" w:rsidRPr="000E4214" w:rsidRDefault="00D64F0E" w:rsidP="005C30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березня</w:t>
            </w:r>
          </w:p>
        </w:tc>
      </w:tr>
    </w:tbl>
    <w:p w14:paraId="7B7C6AAE" w14:textId="77777777" w:rsidR="001C35F1" w:rsidRPr="005C4B88" w:rsidRDefault="001C35F1" w:rsidP="001C35F1">
      <w:pPr>
        <w:pStyle w:val="a3"/>
        <w:outlineLvl w:val="0"/>
        <w:rPr>
          <w:rFonts w:ascii="Times New Roman" w:hAnsi="Times New Roman"/>
          <w:b/>
          <w:sz w:val="28"/>
        </w:rPr>
      </w:pPr>
    </w:p>
    <w:p w14:paraId="6F159795" w14:textId="77777777" w:rsidR="001C35F1" w:rsidRDefault="001C35F1" w:rsidP="001C35F1">
      <w:pPr>
        <w:pStyle w:val="a3"/>
        <w:ind w:left="1701"/>
        <w:rPr>
          <w:rFonts w:ascii="Times New Roman" w:hAnsi="Times New Roman"/>
          <w:sz w:val="28"/>
          <w:szCs w:val="28"/>
        </w:rPr>
      </w:pPr>
      <w:r w:rsidRPr="005C4B88">
        <w:rPr>
          <w:rFonts w:ascii="Times New Roman" w:hAnsi="Times New Roman"/>
          <w:sz w:val="28"/>
          <w:szCs w:val="28"/>
        </w:rPr>
        <w:t xml:space="preserve"> Керуючий справами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A65316E" w14:textId="77777777" w:rsidR="00D64F0E" w:rsidRPr="00D64F0E" w:rsidRDefault="00D64F0E" w:rsidP="001C35F1">
      <w:pPr>
        <w:pStyle w:val="a3"/>
        <w:ind w:left="1701"/>
        <w:rPr>
          <w:rFonts w:ascii="Times New Roman" w:hAnsi="Times New Roman"/>
          <w:sz w:val="16"/>
          <w:szCs w:val="16"/>
        </w:rPr>
      </w:pPr>
    </w:p>
    <w:p w14:paraId="07261E02" w14:textId="77777777" w:rsidR="00000000" w:rsidRDefault="001C35F1" w:rsidP="00D64F0E">
      <w:pPr>
        <w:pStyle w:val="a3"/>
        <w:ind w:left="851"/>
      </w:pPr>
      <w:r w:rsidRPr="005C4B88">
        <w:rPr>
          <w:rFonts w:ascii="Times New Roman" w:hAnsi="Times New Roman"/>
        </w:rPr>
        <w:t xml:space="preserve">Людмила </w:t>
      </w:r>
      <w:r>
        <w:rPr>
          <w:rFonts w:ascii="Times New Roman" w:hAnsi="Times New Roman"/>
        </w:rPr>
        <w:t>ОМЕЛЬЧЕНКО</w:t>
      </w:r>
    </w:p>
    <w:sectPr w:rsidR="005B47E3" w:rsidSect="004C67B7">
      <w:pgSz w:w="16838" w:h="11906" w:orient="landscape"/>
      <w:pgMar w:top="709" w:right="567" w:bottom="568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92358">
    <w:abstractNumId w:val="0"/>
  </w:num>
  <w:num w:numId="2" w16cid:durableId="124014060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912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0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5F1"/>
    <w:rsid w:val="001C35F1"/>
    <w:rsid w:val="008E3DFE"/>
    <w:rsid w:val="00A7400D"/>
    <w:rsid w:val="00B211EA"/>
    <w:rsid w:val="00BA3DA9"/>
    <w:rsid w:val="00C47289"/>
    <w:rsid w:val="00CC5CBD"/>
    <w:rsid w:val="00D64F0E"/>
    <w:rsid w:val="00E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0A3F"/>
  <w15:docId w15:val="{4CEB4393-6220-4BEB-A818-A280DDDA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C35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1C35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F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C35F1"/>
    <w:rPr>
      <w:rFonts w:ascii="Calibri" w:eastAsia="Times New Roman" w:hAnsi="Calibri" w:cs="Times New Roman"/>
      <w:b/>
      <w:bCs/>
      <w:lang w:eastAsia="ar-SA"/>
    </w:rPr>
  </w:style>
  <w:style w:type="paragraph" w:styleId="a3">
    <w:name w:val="Body Text"/>
    <w:basedOn w:val="a"/>
    <w:link w:val="a4"/>
    <w:rsid w:val="001C35F1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1C35F1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1C35F1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Заголовок Знак"/>
    <w:basedOn w:val="a0"/>
    <w:link w:val="a5"/>
    <w:rsid w:val="001C35F1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6">
    <w:name w:val="Subtitle"/>
    <w:basedOn w:val="a"/>
    <w:next w:val="a3"/>
    <w:link w:val="a8"/>
    <w:qFormat/>
    <w:rsid w:val="001C35F1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8">
    <w:name w:val="Подзаголовок Знак"/>
    <w:basedOn w:val="a0"/>
    <w:link w:val="a6"/>
    <w:rsid w:val="001C35F1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9">
    <w:name w:val="List Paragraph"/>
    <w:basedOn w:val="a"/>
    <w:uiPriority w:val="34"/>
    <w:qFormat/>
    <w:rsid w:val="001C35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35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35F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Emphasis"/>
    <w:basedOn w:val="a0"/>
    <w:uiPriority w:val="20"/>
    <w:qFormat/>
    <w:rsid w:val="00D64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3</cp:revision>
  <cp:lastPrinted>2023-12-20T10:19:00Z</cp:lastPrinted>
  <dcterms:created xsi:type="dcterms:W3CDTF">2023-12-20T09:47:00Z</dcterms:created>
  <dcterms:modified xsi:type="dcterms:W3CDTF">2024-01-04T07:43:00Z</dcterms:modified>
</cp:coreProperties>
</file>