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743500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27.09.2019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172р</w:t>
      </w: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 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7A03DE">
        <w:rPr>
          <w:rFonts w:ascii="Times New Roman" w:hAnsi="Times New Roman"/>
          <w:b w:val="0"/>
        </w:rPr>
        <w:t>30</w:t>
      </w:r>
      <w:r w:rsidR="005550D3">
        <w:rPr>
          <w:rFonts w:ascii="Times New Roman" w:hAnsi="Times New Roman"/>
          <w:b w:val="0"/>
        </w:rPr>
        <w:t xml:space="preserve"> вересня </w:t>
      </w:r>
      <w:r>
        <w:rPr>
          <w:rFonts w:ascii="Times New Roman" w:hAnsi="Times New Roman"/>
          <w:b w:val="0"/>
        </w:rPr>
        <w:t xml:space="preserve"> 2019 року о </w:t>
      </w:r>
      <w:r w:rsidR="007A03DE">
        <w:rPr>
          <w:rFonts w:ascii="Times New Roman" w:hAnsi="Times New Roman"/>
          <w:b w:val="0"/>
        </w:rPr>
        <w:t>15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 xml:space="preserve">розгляд сесії винести питання, що потребують невідкладного розгляду та пов’язані із </w:t>
      </w:r>
      <w:r w:rsidR="00550B60">
        <w:rPr>
          <w:rFonts w:ascii="Times New Roman" w:hAnsi="Times New Roman" w:cs="Times New Roman"/>
          <w:b w:val="0"/>
          <w:sz w:val="28"/>
          <w:szCs w:val="28"/>
        </w:rPr>
        <w:t xml:space="preserve">забезпеченням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життє</w:t>
      </w:r>
      <w:r w:rsidR="00550B60">
        <w:rPr>
          <w:rFonts w:ascii="Times New Roman" w:hAnsi="Times New Roman" w:cs="Times New Roman"/>
          <w:b w:val="0"/>
          <w:sz w:val="28"/>
          <w:szCs w:val="28"/>
        </w:rPr>
        <w:t>діяльності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44ED">
        <w:rPr>
          <w:rFonts w:ascii="Times New Roman" w:hAnsi="Times New Roman" w:cs="Times New Roman"/>
          <w:b w:val="0"/>
          <w:sz w:val="28"/>
          <w:szCs w:val="28"/>
        </w:rPr>
        <w:t xml:space="preserve">міста та здоров’ям </w:t>
      </w:r>
      <w:r w:rsidR="00550B60">
        <w:rPr>
          <w:rFonts w:ascii="Times New Roman" w:hAnsi="Times New Roman" w:cs="Times New Roman"/>
          <w:b w:val="0"/>
          <w:sz w:val="28"/>
          <w:szCs w:val="28"/>
        </w:rPr>
        <w:t xml:space="preserve">його </w:t>
      </w:r>
      <w:r w:rsidR="00F444ED">
        <w:rPr>
          <w:rFonts w:ascii="Times New Roman" w:hAnsi="Times New Roman" w:cs="Times New Roman"/>
          <w:b w:val="0"/>
          <w:sz w:val="28"/>
          <w:szCs w:val="28"/>
        </w:rPr>
        <w:t>мешканців.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D3A23"/>
    <w:rsid w:val="005027D2"/>
    <w:rsid w:val="005373BD"/>
    <w:rsid w:val="00550B60"/>
    <w:rsid w:val="00554C0E"/>
    <w:rsid w:val="005550D3"/>
    <w:rsid w:val="00602686"/>
    <w:rsid w:val="00636ED8"/>
    <w:rsid w:val="0065318A"/>
    <w:rsid w:val="0066307A"/>
    <w:rsid w:val="006A572D"/>
    <w:rsid w:val="006B3D0E"/>
    <w:rsid w:val="006C76E3"/>
    <w:rsid w:val="00710A09"/>
    <w:rsid w:val="00721873"/>
    <w:rsid w:val="00743500"/>
    <w:rsid w:val="0074770D"/>
    <w:rsid w:val="00757E7C"/>
    <w:rsid w:val="007837E0"/>
    <w:rsid w:val="00785397"/>
    <w:rsid w:val="007A03DE"/>
    <w:rsid w:val="007B6052"/>
    <w:rsid w:val="00814ADC"/>
    <w:rsid w:val="008C5162"/>
    <w:rsid w:val="008E050F"/>
    <w:rsid w:val="00904D37"/>
    <w:rsid w:val="0092570B"/>
    <w:rsid w:val="00936EA9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A73DA"/>
    <w:rsid w:val="00C14634"/>
    <w:rsid w:val="00C36333"/>
    <w:rsid w:val="00CC78F7"/>
    <w:rsid w:val="00D37B74"/>
    <w:rsid w:val="00D711FB"/>
    <w:rsid w:val="00D96012"/>
    <w:rsid w:val="00EB3F0D"/>
    <w:rsid w:val="00F444ED"/>
    <w:rsid w:val="00FB0894"/>
    <w:rsid w:val="00FD454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3</cp:revision>
  <cp:lastPrinted>2019-09-27T11:42:00Z</cp:lastPrinted>
  <dcterms:created xsi:type="dcterms:W3CDTF">2019-09-26T12:03:00Z</dcterms:created>
  <dcterms:modified xsi:type="dcterms:W3CDTF">2019-09-27T12:02:00Z</dcterms:modified>
</cp:coreProperties>
</file>